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2B5" w:rsidRPr="00110C9D" w:rsidRDefault="005412AC" w:rsidP="00E141B7">
      <w:pPr>
        <w:jc w:val="center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АДМИНИСТРАЦИЯ БОГОТОЛЬСКОГО РАЙОНА</w:t>
      </w:r>
    </w:p>
    <w:p w:rsidR="004B02B5" w:rsidRPr="00110C9D" w:rsidRDefault="005412AC" w:rsidP="00E141B7">
      <w:pPr>
        <w:jc w:val="center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КРАСНОЯРСКОГО КРАЯ</w:t>
      </w:r>
    </w:p>
    <w:p w:rsidR="004B02B5" w:rsidRPr="00110C9D" w:rsidRDefault="004B02B5" w:rsidP="00E141B7">
      <w:pPr>
        <w:jc w:val="center"/>
        <w:rPr>
          <w:rFonts w:ascii="Arial" w:hAnsi="Arial" w:cs="Arial"/>
          <w:sz w:val="24"/>
          <w:szCs w:val="24"/>
        </w:rPr>
      </w:pPr>
    </w:p>
    <w:p w:rsidR="004B02B5" w:rsidRPr="00110C9D" w:rsidRDefault="005412AC" w:rsidP="00E141B7">
      <w:pPr>
        <w:jc w:val="center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ПОСТАНОВЛЕНИЕ</w:t>
      </w:r>
    </w:p>
    <w:p w:rsidR="004B02B5" w:rsidRPr="00110C9D" w:rsidRDefault="004B02B5" w:rsidP="00AF5636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4B02B5" w:rsidRPr="00110C9D" w:rsidRDefault="005412AC" w:rsidP="00AF5636">
      <w:pPr>
        <w:ind w:firstLine="851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«16» 07. 2015 г.                           г. Боготол                                             № 376-п</w:t>
      </w:r>
    </w:p>
    <w:p w:rsidR="004B02B5" w:rsidRPr="00110C9D" w:rsidRDefault="004B02B5" w:rsidP="00AF5636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i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Об утверждении Положения о</w:t>
      </w:r>
      <w:r w:rsidRPr="00110C9D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110C9D">
        <w:rPr>
          <w:rStyle w:val="FontStyle16"/>
          <w:rFonts w:ascii="Arial" w:hAnsi="Arial" w:cs="Arial"/>
          <w:sz w:val="24"/>
          <w:szCs w:val="24"/>
        </w:rPr>
        <w:t xml:space="preserve">порядке </w:t>
      </w:r>
      <w:r w:rsidRPr="00110C9D">
        <w:rPr>
          <w:rFonts w:ascii="Arial" w:hAnsi="Arial" w:cs="Arial"/>
          <w:sz w:val="24"/>
          <w:szCs w:val="24"/>
        </w:rPr>
        <w:t>комплектования муниципальных бюджетных и казенных образовательных учреждений Боготольского района, реализующих основную общеобразовательную программу дошкольного образования детей</w:t>
      </w:r>
      <w:r w:rsidR="004B4A07" w:rsidRPr="00110C9D">
        <w:rPr>
          <w:rFonts w:ascii="Arial" w:hAnsi="Arial" w:cs="Arial"/>
          <w:sz w:val="24"/>
          <w:szCs w:val="24"/>
        </w:rPr>
        <w:t xml:space="preserve"> </w:t>
      </w:r>
      <w:r w:rsidR="004B4A07" w:rsidRPr="00110C9D">
        <w:rPr>
          <w:rFonts w:ascii="Arial" w:hAnsi="Arial" w:cs="Arial"/>
          <w:i/>
          <w:sz w:val="24"/>
          <w:szCs w:val="24"/>
        </w:rPr>
        <w:t xml:space="preserve">(в редакции постановления администрации Боготольского района от </w:t>
      </w:r>
      <w:r w:rsidR="00391F8B" w:rsidRPr="00110C9D">
        <w:rPr>
          <w:rFonts w:ascii="Arial" w:hAnsi="Arial" w:cs="Arial"/>
          <w:i/>
          <w:sz w:val="24"/>
          <w:szCs w:val="24"/>
        </w:rPr>
        <w:t>16.06.</w:t>
      </w:r>
      <w:r w:rsidR="004B4A07" w:rsidRPr="00110C9D">
        <w:rPr>
          <w:rFonts w:ascii="Arial" w:hAnsi="Arial" w:cs="Arial"/>
          <w:i/>
          <w:sz w:val="24"/>
          <w:szCs w:val="24"/>
        </w:rPr>
        <w:t xml:space="preserve">2022 № </w:t>
      </w:r>
      <w:r w:rsidR="00391F8B" w:rsidRPr="00110C9D">
        <w:rPr>
          <w:rFonts w:ascii="Arial" w:hAnsi="Arial" w:cs="Arial"/>
          <w:i/>
          <w:sz w:val="24"/>
          <w:szCs w:val="24"/>
        </w:rPr>
        <w:t>283</w:t>
      </w:r>
      <w:r w:rsidR="004B4A07" w:rsidRPr="00110C9D">
        <w:rPr>
          <w:rFonts w:ascii="Arial" w:hAnsi="Arial" w:cs="Arial"/>
          <w:i/>
          <w:sz w:val="24"/>
          <w:szCs w:val="24"/>
        </w:rPr>
        <w:t>-п</w:t>
      </w:r>
      <w:r w:rsidR="00547233" w:rsidRPr="00110C9D">
        <w:rPr>
          <w:rFonts w:ascii="Arial" w:hAnsi="Arial" w:cs="Arial"/>
          <w:i/>
          <w:sz w:val="24"/>
          <w:szCs w:val="24"/>
        </w:rPr>
        <w:t xml:space="preserve">, в редакции постановления администрации Боготольского района от </w:t>
      </w:r>
      <w:r w:rsidR="00D739C4" w:rsidRPr="00110C9D">
        <w:rPr>
          <w:rFonts w:ascii="Arial" w:hAnsi="Arial" w:cs="Arial"/>
          <w:i/>
          <w:sz w:val="24"/>
          <w:szCs w:val="24"/>
        </w:rPr>
        <w:t>28.12.</w:t>
      </w:r>
      <w:r w:rsidR="00547233" w:rsidRPr="00110C9D">
        <w:rPr>
          <w:rFonts w:ascii="Arial" w:hAnsi="Arial" w:cs="Arial"/>
          <w:i/>
          <w:sz w:val="24"/>
          <w:szCs w:val="24"/>
        </w:rPr>
        <w:t xml:space="preserve">2022 № </w:t>
      </w:r>
      <w:r w:rsidR="002C23E9" w:rsidRPr="00110C9D">
        <w:rPr>
          <w:rFonts w:ascii="Arial" w:hAnsi="Arial" w:cs="Arial"/>
          <w:i/>
          <w:sz w:val="24"/>
          <w:szCs w:val="24"/>
        </w:rPr>
        <w:t>638</w:t>
      </w:r>
      <w:r w:rsidR="009066E1" w:rsidRPr="00110C9D">
        <w:rPr>
          <w:rFonts w:ascii="Arial" w:hAnsi="Arial" w:cs="Arial"/>
          <w:i/>
          <w:sz w:val="24"/>
          <w:szCs w:val="24"/>
        </w:rPr>
        <w:t xml:space="preserve">-п, в редакции постановления администрации Боготольского района от </w:t>
      </w:r>
      <w:r w:rsidR="00CB07BF">
        <w:rPr>
          <w:rFonts w:ascii="Arial" w:hAnsi="Arial" w:cs="Arial"/>
          <w:i/>
          <w:sz w:val="24"/>
          <w:szCs w:val="24"/>
        </w:rPr>
        <w:t>21.04.</w:t>
      </w:r>
      <w:r w:rsidR="009066E1" w:rsidRPr="00110C9D">
        <w:rPr>
          <w:rFonts w:ascii="Arial" w:hAnsi="Arial" w:cs="Arial"/>
          <w:i/>
          <w:sz w:val="24"/>
          <w:szCs w:val="24"/>
        </w:rPr>
        <w:t xml:space="preserve">2023 № </w:t>
      </w:r>
      <w:r w:rsidR="00CB07BF">
        <w:rPr>
          <w:rFonts w:ascii="Arial" w:hAnsi="Arial" w:cs="Arial"/>
          <w:i/>
          <w:sz w:val="24"/>
          <w:szCs w:val="24"/>
        </w:rPr>
        <w:t>146</w:t>
      </w:r>
      <w:r w:rsidR="009066E1" w:rsidRPr="00110C9D">
        <w:rPr>
          <w:rFonts w:ascii="Arial" w:hAnsi="Arial" w:cs="Arial"/>
          <w:i/>
          <w:sz w:val="24"/>
          <w:szCs w:val="24"/>
        </w:rPr>
        <w:t>-п</w:t>
      </w:r>
      <w:r w:rsidR="004B4A07" w:rsidRPr="00110C9D">
        <w:rPr>
          <w:rFonts w:ascii="Arial" w:hAnsi="Arial" w:cs="Arial"/>
          <w:i/>
          <w:sz w:val="24"/>
          <w:szCs w:val="24"/>
        </w:rPr>
        <w:t>)</w:t>
      </w:r>
    </w:p>
    <w:p w:rsidR="004B02B5" w:rsidRPr="00110C9D" w:rsidRDefault="004B02B5" w:rsidP="00AF5636">
      <w:pPr>
        <w:ind w:firstLine="851"/>
        <w:jc w:val="both"/>
        <w:rPr>
          <w:rStyle w:val="FontStyle16"/>
          <w:rFonts w:ascii="Arial" w:hAnsi="Arial" w:cs="Arial"/>
          <w:sz w:val="24"/>
          <w:szCs w:val="24"/>
        </w:rPr>
      </w:pPr>
    </w:p>
    <w:p w:rsidR="004B02B5" w:rsidRPr="00110C9D" w:rsidRDefault="005412AC" w:rsidP="00AF5636">
      <w:pPr>
        <w:ind w:firstLine="851"/>
        <w:jc w:val="both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В целях установления единого порядка </w:t>
      </w:r>
      <w:r w:rsidRPr="00110C9D">
        <w:rPr>
          <w:rFonts w:ascii="Arial" w:hAnsi="Arial" w:cs="Arial"/>
          <w:sz w:val="24"/>
          <w:szCs w:val="24"/>
        </w:rPr>
        <w:t>комплектования муниципальных бюджетных и казенных образовательных учреждений Боготольского района, реализующих основную общеобразовательную программу дошкольного образования детей,</w:t>
      </w:r>
      <w:r w:rsidRPr="00110C9D">
        <w:rPr>
          <w:rStyle w:val="FontStyle16"/>
          <w:rFonts w:ascii="Arial" w:hAnsi="Arial" w:cs="Arial"/>
          <w:sz w:val="24"/>
          <w:szCs w:val="24"/>
        </w:rPr>
        <w:t xml:space="preserve"> в соответствии с Федеральным законом от 29.12.2012 № 273-ФЗ «Об образовании в Российской Федерации», Федеральным законом от 24.07.1998   № 124 «Об основных гарантиях прав ребенка в РФ», законом Российской Федерации от 06.10.2003 № 131-ФЗ «Об общих принципах организации местного самоуправления в Российской Федерации», руководствуясь </w:t>
      </w:r>
      <w:r w:rsidRPr="00110C9D">
        <w:rPr>
          <w:rFonts w:ascii="Arial" w:hAnsi="Arial" w:cs="Arial"/>
          <w:sz w:val="24"/>
          <w:szCs w:val="24"/>
        </w:rPr>
        <w:t>ст. 28.2 Устава Боготольского района</w:t>
      </w:r>
      <w:r w:rsidRPr="00110C9D">
        <w:rPr>
          <w:rStyle w:val="FontStyle16"/>
          <w:rFonts w:ascii="Arial" w:hAnsi="Arial" w:cs="Arial"/>
          <w:sz w:val="24"/>
          <w:szCs w:val="24"/>
        </w:rPr>
        <w:t xml:space="preserve">, 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ПОСТАНОВЛЯЮ:</w:t>
      </w:r>
    </w:p>
    <w:p w:rsidR="004B02B5" w:rsidRPr="00110C9D" w:rsidRDefault="005412AC" w:rsidP="00AF5636">
      <w:pPr>
        <w:ind w:firstLine="851"/>
        <w:jc w:val="both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1. Утвердить Положение </w:t>
      </w:r>
      <w:r w:rsidRPr="00110C9D">
        <w:rPr>
          <w:rFonts w:ascii="Arial" w:hAnsi="Arial" w:cs="Arial"/>
          <w:sz w:val="24"/>
          <w:szCs w:val="24"/>
        </w:rPr>
        <w:t>о</w:t>
      </w:r>
      <w:r w:rsidRPr="00110C9D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110C9D">
        <w:rPr>
          <w:rStyle w:val="FontStyle16"/>
          <w:rFonts w:ascii="Arial" w:hAnsi="Arial" w:cs="Arial"/>
          <w:sz w:val="24"/>
          <w:szCs w:val="24"/>
        </w:rPr>
        <w:t xml:space="preserve">порядке </w:t>
      </w:r>
      <w:r w:rsidRPr="00110C9D">
        <w:rPr>
          <w:rFonts w:ascii="Arial" w:hAnsi="Arial" w:cs="Arial"/>
          <w:sz w:val="24"/>
          <w:szCs w:val="24"/>
        </w:rPr>
        <w:t xml:space="preserve">комплектования муниципальных бюджетных и казенных образовательных учреждений Боготольского района, реализующих основную общеобразовательную программу дошкольного образования детей, </w:t>
      </w:r>
      <w:r w:rsidRPr="00110C9D">
        <w:rPr>
          <w:rStyle w:val="FontStyle16"/>
          <w:rFonts w:ascii="Arial" w:hAnsi="Arial" w:cs="Arial"/>
          <w:sz w:val="24"/>
          <w:szCs w:val="24"/>
        </w:rPr>
        <w:t xml:space="preserve">согласно </w:t>
      </w:r>
      <w:r w:rsidR="00AF5636" w:rsidRPr="00110C9D">
        <w:rPr>
          <w:rStyle w:val="FontStyle16"/>
          <w:rFonts w:ascii="Arial" w:hAnsi="Arial" w:cs="Arial"/>
          <w:sz w:val="24"/>
          <w:szCs w:val="24"/>
        </w:rPr>
        <w:t>приложению,</w:t>
      </w:r>
      <w:r w:rsidRPr="00110C9D">
        <w:rPr>
          <w:rStyle w:val="FontStyle16"/>
          <w:rFonts w:ascii="Arial" w:hAnsi="Arial" w:cs="Arial"/>
          <w:sz w:val="24"/>
          <w:szCs w:val="24"/>
        </w:rPr>
        <w:t xml:space="preserve"> к настоящему постановлению.</w:t>
      </w:r>
    </w:p>
    <w:p w:rsidR="004B02B5" w:rsidRPr="00110C9D" w:rsidRDefault="005412AC" w:rsidP="00AF5636">
      <w:pPr>
        <w:pStyle w:val="af6"/>
        <w:ind w:left="0" w:firstLine="851"/>
        <w:jc w:val="both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2. Признать утратившими силу </w:t>
      </w:r>
      <w:r w:rsidRPr="00110C9D">
        <w:rPr>
          <w:rFonts w:ascii="Arial" w:hAnsi="Arial" w:cs="Arial"/>
          <w:sz w:val="24"/>
          <w:szCs w:val="24"/>
        </w:rPr>
        <w:t>постановление администрации Боготольского района от 31.07.2012 № 420-п «Об утверждении Положения о комплектовании муниципальных бюджетных и казенных дошкольных образовательных учреждений Боготольского района»</w:t>
      </w:r>
      <w:r w:rsidRPr="00110C9D">
        <w:rPr>
          <w:rStyle w:val="FontStyle16"/>
          <w:rFonts w:ascii="Arial" w:hAnsi="Arial" w:cs="Arial"/>
          <w:sz w:val="24"/>
          <w:szCs w:val="24"/>
        </w:rPr>
        <w:t>.</w:t>
      </w:r>
    </w:p>
    <w:p w:rsidR="004B02B5" w:rsidRPr="00110C9D" w:rsidRDefault="005412AC" w:rsidP="00AF5636">
      <w:pPr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3. Контроль за исполнением постановления возложить на Недосекина Г.А., заместителя главы администрации по социальным и организационным вопросам, общественно-политической работе.</w:t>
      </w:r>
    </w:p>
    <w:p w:rsidR="004B02B5" w:rsidRPr="00110C9D" w:rsidRDefault="005412AC" w:rsidP="00AF5636">
      <w:pPr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 xml:space="preserve">4. Настоящее постановление опубликовать в периодическом печатном издании «Официальный вестник Боготольского района» и разместить на официальном сайте администрации Боготольского района в сети Интернет  </w:t>
      </w:r>
      <w:hyperlink r:id="rId8" w:tooltip="http://www.bogotol-r.ru" w:history="1">
        <w:r w:rsidRPr="00110C9D">
          <w:rPr>
            <w:rStyle w:val="af7"/>
            <w:rFonts w:ascii="Arial" w:hAnsi="Arial" w:cs="Arial"/>
            <w:sz w:val="24"/>
            <w:szCs w:val="24"/>
          </w:rPr>
          <w:t>www.bogotol-r.ru</w:t>
        </w:r>
      </w:hyperlink>
      <w:r w:rsidRPr="00110C9D">
        <w:rPr>
          <w:rFonts w:ascii="Arial" w:hAnsi="Arial" w:cs="Arial"/>
          <w:sz w:val="24"/>
          <w:szCs w:val="24"/>
        </w:rPr>
        <w:t xml:space="preserve">. 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5. Постановление вступает в силу в день, следующий после его официального опубликования.</w:t>
      </w:r>
    </w:p>
    <w:p w:rsidR="004B02B5" w:rsidRPr="00110C9D" w:rsidRDefault="004B02B5" w:rsidP="00AF5636">
      <w:pPr>
        <w:ind w:firstLine="851"/>
        <w:rPr>
          <w:rFonts w:ascii="Arial" w:hAnsi="Arial" w:cs="Arial"/>
          <w:sz w:val="24"/>
          <w:szCs w:val="24"/>
        </w:rPr>
      </w:pPr>
    </w:p>
    <w:p w:rsidR="004B02B5" w:rsidRPr="00110C9D" w:rsidRDefault="004B02B5" w:rsidP="00AF5636">
      <w:pPr>
        <w:ind w:firstLine="851"/>
        <w:rPr>
          <w:rFonts w:ascii="Arial" w:hAnsi="Arial" w:cs="Arial"/>
          <w:sz w:val="24"/>
          <w:szCs w:val="24"/>
        </w:rPr>
      </w:pPr>
    </w:p>
    <w:p w:rsidR="004B02B5" w:rsidRPr="00110C9D" w:rsidRDefault="004B02B5" w:rsidP="00AF5636">
      <w:pPr>
        <w:ind w:firstLine="851"/>
        <w:rPr>
          <w:rFonts w:ascii="Arial" w:hAnsi="Arial" w:cs="Arial"/>
          <w:sz w:val="24"/>
          <w:szCs w:val="24"/>
        </w:rPr>
      </w:pPr>
    </w:p>
    <w:p w:rsidR="004B02B5" w:rsidRPr="00110C9D" w:rsidRDefault="005412AC" w:rsidP="00AF5636">
      <w:pPr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 xml:space="preserve">Глава администрации </w:t>
      </w:r>
    </w:p>
    <w:p w:rsidR="004B02B5" w:rsidRPr="00110C9D" w:rsidRDefault="005412AC" w:rsidP="00AF5636">
      <w:pPr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Боготольского района                                                                                     Н.В. Красько</w:t>
      </w:r>
    </w:p>
    <w:p w:rsidR="004B4A07" w:rsidRPr="00110C9D" w:rsidRDefault="004B4A07" w:rsidP="00AF5636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4B02B5" w:rsidRDefault="004B02B5" w:rsidP="00AF5636">
      <w:pPr>
        <w:pStyle w:val="ConsPlusNormal"/>
        <w:widowControl/>
        <w:ind w:firstLine="851"/>
        <w:jc w:val="right"/>
        <w:outlineLvl w:val="0"/>
        <w:rPr>
          <w:sz w:val="24"/>
          <w:szCs w:val="24"/>
        </w:rPr>
      </w:pPr>
    </w:p>
    <w:p w:rsidR="00110C9D" w:rsidRDefault="00110C9D" w:rsidP="00AF5636">
      <w:pPr>
        <w:pStyle w:val="ConsPlusNormal"/>
        <w:widowControl/>
        <w:ind w:firstLine="851"/>
        <w:jc w:val="right"/>
        <w:outlineLvl w:val="0"/>
        <w:rPr>
          <w:sz w:val="24"/>
          <w:szCs w:val="24"/>
        </w:rPr>
      </w:pPr>
    </w:p>
    <w:p w:rsidR="00110C9D" w:rsidRDefault="00110C9D" w:rsidP="00AF5636">
      <w:pPr>
        <w:pStyle w:val="ConsPlusNormal"/>
        <w:widowControl/>
        <w:ind w:firstLine="851"/>
        <w:jc w:val="right"/>
        <w:outlineLvl w:val="0"/>
        <w:rPr>
          <w:sz w:val="24"/>
          <w:szCs w:val="24"/>
        </w:rPr>
      </w:pPr>
    </w:p>
    <w:p w:rsidR="00110C9D" w:rsidRDefault="00110C9D" w:rsidP="00AF5636">
      <w:pPr>
        <w:pStyle w:val="ConsPlusNormal"/>
        <w:widowControl/>
        <w:ind w:firstLine="851"/>
        <w:jc w:val="right"/>
        <w:outlineLvl w:val="0"/>
        <w:rPr>
          <w:sz w:val="24"/>
          <w:szCs w:val="24"/>
        </w:rPr>
      </w:pPr>
    </w:p>
    <w:p w:rsidR="00110C9D" w:rsidRDefault="00110C9D" w:rsidP="00AF5636">
      <w:pPr>
        <w:pStyle w:val="ConsPlusNormal"/>
        <w:widowControl/>
        <w:ind w:firstLine="851"/>
        <w:jc w:val="right"/>
        <w:outlineLvl w:val="0"/>
        <w:rPr>
          <w:sz w:val="24"/>
          <w:szCs w:val="24"/>
        </w:rPr>
      </w:pPr>
    </w:p>
    <w:p w:rsidR="00110C9D" w:rsidRPr="00110C9D" w:rsidRDefault="00110C9D" w:rsidP="00AF5636">
      <w:pPr>
        <w:pStyle w:val="ConsPlusNormal"/>
        <w:widowControl/>
        <w:ind w:firstLine="851"/>
        <w:jc w:val="right"/>
        <w:outlineLvl w:val="0"/>
        <w:rPr>
          <w:sz w:val="24"/>
          <w:szCs w:val="24"/>
        </w:rPr>
      </w:pPr>
    </w:p>
    <w:p w:rsidR="004B02B5" w:rsidRPr="00110C9D" w:rsidRDefault="005412AC" w:rsidP="00AF5636">
      <w:pPr>
        <w:pStyle w:val="ConsPlusNormal"/>
        <w:widowControl/>
        <w:ind w:firstLine="851"/>
        <w:jc w:val="right"/>
        <w:outlineLvl w:val="0"/>
        <w:rPr>
          <w:sz w:val="24"/>
          <w:szCs w:val="24"/>
        </w:rPr>
      </w:pPr>
      <w:r w:rsidRPr="00110C9D">
        <w:rPr>
          <w:sz w:val="24"/>
          <w:szCs w:val="24"/>
        </w:rPr>
        <w:lastRenderedPageBreak/>
        <w:t>Приложение</w:t>
      </w:r>
    </w:p>
    <w:p w:rsidR="004B02B5" w:rsidRPr="00110C9D" w:rsidRDefault="005412AC" w:rsidP="00AF5636">
      <w:pPr>
        <w:pStyle w:val="ConsPlusNormal"/>
        <w:widowControl/>
        <w:ind w:firstLine="851"/>
        <w:jc w:val="right"/>
        <w:rPr>
          <w:sz w:val="24"/>
          <w:szCs w:val="24"/>
        </w:rPr>
      </w:pPr>
      <w:r w:rsidRPr="00110C9D">
        <w:rPr>
          <w:sz w:val="24"/>
          <w:szCs w:val="24"/>
        </w:rPr>
        <w:t xml:space="preserve">к постановлению администрации </w:t>
      </w:r>
    </w:p>
    <w:p w:rsidR="004B02B5" w:rsidRPr="00110C9D" w:rsidRDefault="005412AC" w:rsidP="00AF5636">
      <w:pPr>
        <w:pStyle w:val="ConsPlusNormal"/>
        <w:widowControl/>
        <w:ind w:firstLine="851"/>
        <w:jc w:val="right"/>
        <w:rPr>
          <w:sz w:val="24"/>
          <w:szCs w:val="24"/>
        </w:rPr>
      </w:pPr>
      <w:r w:rsidRPr="00110C9D">
        <w:rPr>
          <w:sz w:val="24"/>
          <w:szCs w:val="24"/>
        </w:rPr>
        <w:t>Боготольского района</w:t>
      </w:r>
    </w:p>
    <w:p w:rsidR="004B02B5" w:rsidRPr="00110C9D" w:rsidRDefault="005412AC" w:rsidP="00AF5636">
      <w:pPr>
        <w:pStyle w:val="ConsPlusNormal"/>
        <w:widowControl/>
        <w:ind w:firstLine="851"/>
        <w:jc w:val="right"/>
        <w:rPr>
          <w:sz w:val="24"/>
          <w:szCs w:val="24"/>
        </w:rPr>
      </w:pPr>
      <w:r w:rsidRPr="00110C9D">
        <w:rPr>
          <w:sz w:val="24"/>
          <w:szCs w:val="24"/>
        </w:rPr>
        <w:t>от «16» 07. 2015 г. № 376-п</w:t>
      </w:r>
    </w:p>
    <w:p w:rsidR="004B02B5" w:rsidRPr="00110C9D" w:rsidRDefault="004B02B5" w:rsidP="00AF5636">
      <w:pPr>
        <w:pStyle w:val="Style6"/>
        <w:widowControl/>
        <w:spacing w:line="240" w:lineRule="auto"/>
        <w:ind w:firstLine="851"/>
        <w:jc w:val="center"/>
        <w:rPr>
          <w:rStyle w:val="FontStyle16"/>
          <w:rFonts w:ascii="Arial" w:hAnsi="Arial" w:cs="Arial"/>
          <w:sz w:val="24"/>
          <w:szCs w:val="24"/>
        </w:rPr>
      </w:pPr>
    </w:p>
    <w:p w:rsidR="004B02B5" w:rsidRPr="00110C9D" w:rsidRDefault="005412AC" w:rsidP="00AF5636">
      <w:pPr>
        <w:pStyle w:val="Style6"/>
        <w:widowControl/>
        <w:spacing w:line="240" w:lineRule="auto"/>
        <w:ind w:firstLine="851"/>
        <w:jc w:val="center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ПОЛОЖЕНИЕ</w:t>
      </w:r>
    </w:p>
    <w:p w:rsidR="004B4A07" w:rsidRPr="00110C9D" w:rsidRDefault="005412AC" w:rsidP="00AF5636">
      <w:pPr>
        <w:ind w:firstLine="851"/>
        <w:jc w:val="both"/>
        <w:rPr>
          <w:rFonts w:ascii="Arial" w:hAnsi="Arial" w:cs="Arial"/>
          <w:i/>
          <w:sz w:val="24"/>
          <w:szCs w:val="24"/>
        </w:rPr>
      </w:pPr>
      <w:r w:rsidRPr="00110C9D">
        <w:rPr>
          <w:rStyle w:val="FontStyle15"/>
          <w:rFonts w:ascii="Arial" w:hAnsi="Arial" w:cs="Arial"/>
          <w:sz w:val="24"/>
          <w:szCs w:val="24"/>
        </w:rPr>
        <w:t xml:space="preserve">о </w:t>
      </w:r>
      <w:r w:rsidRPr="00110C9D">
        <w:rPr>
          <w:rStyle w:val="FontStyle16"/>
          <w:rFonts w:ascii="Arial" w:hAnsi="Arial" w:cs="Arial"/>
          <w:sz w:val="24"/>
          <w:szCs w:val="24"/>
        </w:rPr>
        <w:t xml:space="preserve">порядке </w:t>
      </w:r>
      <w:r w:rsidRPr="00110C9D">
        <w:rPr>
          <w:rFonts w:ascii="Arial" w:hAnsi="Arial" w:cs="Arial"/>
          <w:sz w:val="24"/>
          <w:szCs w:val="24"/>
        </w:rPr>
        <w:t>комплектования муниципальных бюджетных и казенных образовательных учреждений Боготольского района, реализующих основную общеобразовательную программу дошкольного образования детей</w:t>
      </w:r>
      <w:r w:rsidR="004B4A07" w:rsidRPr="00110C9D">
        <w:rPr>
          <w:rFonts w:ascii="Arial" w:hAnsi="Arial" w:cs="Arial"/>
          <w:sz w:val="24"/>
          <w:szCs w:val="24"/>
        </w:rPr>
        <w:t xml:space="preserve"> </w:t>
      </w:r>
      <w:r w:rsidR="004B4A07" w:rsidRPr="00110C9D">
        <w:rPr>
          <w:rFonts w:ascii="Arial" w:hAnsi="Arial" w:cs="Arial"/>
          <w:i/>
          <w:sz w:val="24"/>
          <w:szCs w:val="24"/>
        </w:rPr>
        <w:t xml:space="preserve">(в редакции постановления администрации Боготольского района от </w:t>
      </w:r>
      <w:r w:rsidR="00391F8B" w:rsidRPr="00110C9D">
        <w:rPr>
          <w:rFonts w:ascii="Arial" w:hAnsi="Arial" w:cs="Arial"/>
          <w:i/>
          <w:sz w:val="24"/>
          <w:szCs w:val="24"/>
        </w:rPr>
        <w:t>16.06.</w:t>
      </w:r>
      <w:r w:rsidR="004B4A07" w:rsidRPr="00110C9D">
        <w:rPr>
          <w:rFonts w:ascii="Arial" w:hAnsi="Arial" w:cs="Arial"/>
          <w:i/>
          <w:sz w:val="24"/>
          <w:szCs w:val="24"/>
        </w:rPr>
        <w:t xml:space="preserve">2022 № </w:t>
      </w:r>
      <w:r w:rsidR="00391F8B" w:rsidRPr="00110C9D">
        <w:rPr>
          <w:rFonts w:ascii="Arial" w:hAnsi="Arial" w:cs="Arial"/>
          <w:i/>
          <w:sz w:val="24"/>
          <w:szCs w:val="24"/>
        </w:rPr>
        <w:t>283</w:t>
      </w:r>
      <w:r w:rsidR="004B4A07" w:rsidRPr="00110C9D">
        <w:rPr>
          <w:rFonts w:ascii="Arial" w:hAnsi="Arial" w:cs="Arial"/>
          <w:i/>
          <w:sz w:val="24"/>
          <w:szCs w:val="24"/>
        </w:rPr>
        <w:t>-п</w:t>
      </w:r>
      <w:r w:rsidR="00AF5636" w:rsidRPr="00110C9D">
        <w:rPr>
          <w:rFonts w:ascii="Arial" w:hAnsi="Arial" w:cs="Arial"/>
          <w:i/>
          <w:sz w:val="24"/>
          <w:szCs w:val="24"/>
        </w:rPr>
        <w:t xml:space="preserve">, в редакции постановления администрации Боготольского района от </w:t>
      </w:r>
      <w:r w:rsidR="00D739C4" w:rsidRPr="00110C9D">
        <w:rPr>
          <w:rFonts w:ascii="Arial" w:hAnsi="Arial" w:cs="Arial"/>
          <w:i/>
          <w:sz w:val="24"/>
          <w:szCs w:val="24"/>
        </w:rPr>
        <w:t>28.12</w:t>
      </w:r>
      <w:r w:rsidR="00AF5636" w:rsidRPr="00110C9D">
        <w:rPr>
          <w:rFonts w:ascii="Arial" w:hAnsi="Arial" w:cs="Arial"/>
          <w:i/>
          <w:sz w:val="24"/>
          <w:szCs w:val="24"/>
        </w:rPr>
        <w:t xml:space="preserve">.2022 № </w:t>
      </w:r>
      <w:r w:rsidR="002C23E9" w:rsidRPr="00110C9D">
        <w:rPr>
          <w:rFonts w:ascii="Arial" w:hAnsi="Arial" w:cs="Arial"/>
          <w:i/>
          <w:sz w:val="24"/>
          <w:szCs w:val="24"/>
        </w:rPr>
        <w:t>638</w:t>
      </w:r>
      <w:r w:rsidR="00AF5636" w:rsidRPr="00110C9D">
        <w:rPr>
          <w:rFonts w:ascii="Arial" w:hAnsi="Arial" w:cs="Arial"/>
          <w:i/>
          <w:sz w:val="24"/>
          <w:szCs w:val="24"/>
        </w:rPr>
        <w:t>-п</w:t>
      </w:r>
      <w:r w:rsidR="009066E1" w:rsidRPr="00110C9D">
        <w:rPr>
          <w:rFonts w:ascii="Arial" w:hAnsi="Arial" w:cs="Arial"/>
          <w:i/>
          <w:sz w:val="24"/>
          <w:szCs w:val="24"/>
        </w:rPr>
        <w:t xml:space="preserve">, в редакции постановления администрации Боготольского района от </w:t>
      </w:r>
      <w:r w:rsidR="00CB07BF">
        <w:rPr>
          <w:rFonts w:ascii="Arial" w:hAnsi="Arial" w:cs="Arial"/>
          <w:i/>
          <w:sz w:val="24"/>
          <w:szCs w:val="24"/>
        </w:rPr>
        <w:t>21.04.</w:t>
      </w:r>
      <w:r w:rsidR="009066E1" w:rsidRPr="00110C9D">
        <w:rPr>
          <w:rFonts w:ascii="Arial" w:hAnsi="Arial" w:cs="Arial"/>
          <w:i/>
          <w:sz w:val="24"/>
          <w:szCs w:val="24"/>
        </w:rPr>
        <w:t xml:space="preserve">2023 № </w:t>
      </w:r>
      <w:r w:rsidR="00CB07BF">
        <w:rPr>
          <w:rFonts w:ascii="Arial" w:hAnsi="Arial" w:cs="Arial"/>
          <w:i/>
          <w:sz w:val="24"/>
          <w:szCs w:val="24"/>
        </w:rPr>
        <w:t>146</w:t>
      </w:r>
      <w:r w:rsidR="009066E1" w:rsidRPr="00110C9D">
        <w:rPr>
          <w:rFonts w:ascii="Arial" w:hAnsi="Arial" w:cs="Arial"/>
          <w:i/>
          <w:sz w:val="24"/>
          <w:szCs w:val="24"/>
        </w:rPr>
        <w:t>-п</w:t>
      </w:r>
      <w:r w:rsidR="004B4A07" w:rsidRPr="00110C9D">
        <w:rPr>
          <w:rFonts w:ascii="Arial" w:hAnsi="Arial" w:cs="Arial"/>
          <w:i/>
          <w:sz w:val="24"/>
          <w:szCs w:val="24"/>
        </w:rPr>
        <w:t>)</w:t>
      </w:r>
    </w:p>
    <w:p w:rsidR="004B02B5" w:rsidRPr="00110C9D" w:rsidRDefault="004B02B5" w:rsidP="00AF5636">
      <w:pPr>
        <w:ind w:firstLine="851"/>
        <w:jc w:val="center"/>
        <w:rPr>
          <w:rFonts w:ascii="Arial" w:hAnsi="Arial" w:cs="Arial"/>
          <w:sz w:val="24"/>
          <w:szCs w:val="24"/>
        </w:rPr>
      </w:pPr>
    </w:p>
    <w:p w:rsidR="004B02B5" w:rsidRPr="00110C9D" w:rsidRDefault="004B02B5" w:rsidP="00AF5636">
      <w:pPr>
        <w:pStyle w:val="Style10"/>
        <w:widowControl/>
        <w:tabs>
          <w:tab w:val="left" w:pos="65"/>
        </w:tabs>
        <w:spacing w:line="240" w:lineRule="auto"/>
        <w:ind w:firstLine="851"/>
        <w:jc w:val="center"/>
        <w:rPr>
          <w:rStyle w:val="FontStyle16"/>
          <w:rFonts w:ascii="Arial" w:hAnsi="Arial" w:cs="Arial"/>
          <w:sz w:val="24"/>
          <w:szCs w:val="24"/>
        </w:rPr>
      </w:pPr>
    </w:p>
    <w:p w:rsidR="004B02B5" w:rsidRPr="00110C9D" w:rsidRDefault="005412AC" w:rsidP="00AF5636">
      <w:pPr>
        <w:pStyle w:val="Style10"/>
        <w:widowControl/>
        <w:tabs>
          <w:tab w:val="left" w:pos="65"/>
        </w:tabs>
        <w:spacing w:line="240" w:lineRule="auto"/>
        <w:ind w:firstLine="851"/>
        <w:jc w:val="center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1. Общие положения</w:t>
      </w:r>
    </w:p>
    <w:p w:rsidR="004B02B5" w:rsidRPr="00110C9D" w:rsidRDefault="004B02B5" w:rsidP="00AF5636">
      <w:pPr>
        <w:pStyle w:val="Style8"/>
        <w:widowControl/>
        <w:tabs>
          <w:tab w:val="left" w:pos="511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</w:p>
    <w:p w:rsidR="004B02B5" w:rsidRPr="00110C9D" w:rsidRDefault="005412AC" w:rsidP="00AF5636">
      <w:pPr>
        <w:pStyle w:val="Style8"/>
        <w:widowControl/>
        <w:tabs>
          <w:tab w:val="left" w:pos="511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1.1. Настоящее Положение</w:t>
      </w:r>
      <w:r w:rsidRPr="00110C9D">
        <w:rPr>
          <w:rStyle w:val="FontStyle15"/>
          <w:rFonts w:ascii="Arial" w:hAnsi="Arial" w:cs="Arial"/>
          <w:sz w:val="24"/>
          <w:szCs w:val="24"/>
        </w:rPr>
        <w:t xml:space="preserve"> о </w:t>
      </w:r>
      <w:r w:rsidRPr="00110C9D">
        <w:rPr>
          <w:rStyle w:val="FontStyle16"/>
          <w:rFonts w:ascii="Arial" w:hAnsi="Arial" w:cs="Arial"/>
          <w:sz w:val="24"/>
          <w:szCs w:val="24"/>
        </w:rPr>
        <w:t xml:space="preserve">порядке </w:t>
      </w:r>
      <w:r w:rsidRPr="00110C9D">
        <w:rPr>
          <w:rFonts w:ascii="Arial" w:hAnsi="Arial" w:cs="Arial"/>
        </w:rPr>
        <w:t>комплектования муниципальных бюджетных и казенных образовательных учреждений Боготольского района, реализующих основную общеобразовательную программу дошкольного образования детей (далее – Положение)</w:t>
      </w:r>
      <w:r w:rsidRPr="00110C9D">
        <w:rPr>
          <w:rStyle w:val="FontStyle16"/>
          <w:rFonts w:ascii="Arial" w:hAnsi="Arial" w:cs="Arial"/>
          <w:sz w:val="24"/>
          <w:szCs w:val="24"/>
        </w:rPr>
        <w:t xml:space="preserve"> разработано в соответствии с Федеральным законом от 29.12.2012 № 273-ФЗ «Об образовании в Российской Федерации», Федеральным законом от 24.07.1998 № 124 «Об основных гарантиях прав ребенка в РФ».</w:t>
      </w:r>
    </w:p>
    <w:p w:rsidR="004B02B5" w:rsidRPr="00110C9D" w:rsidRDefault="005412AC" w:rsidP="00AF5636">
      <w:pPr>
        <w:pStyle w:val="Style8"/>
        <w:widowControl/>
        <w:tabs>
          <w:tab w:val="left" w:pos="511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1.2. Органом, уполномоченным администрацией Боготольского района осуществлять регистрацию и учет детей, нуждающихся в услугах муниципального дошкольного образовательного учреждения, и выдачу направлений на зачисление детей в муниципальные дошкольные образовательные учреждения является Управление образования администрации Боготольского района (далее – Управление образования).</w:t>
      </w:r>
    </w:p>
    <w:p w:rsidR="004B02B5" w:rsidRPr="00110C9D" w:rsidRDefault="00E030A5" w:rsidP="00AF5636">
      <w:pPr>
        <w:pStyle w:val="Style9"/>
        <w:widowControl/>
        <w:ind w:firstLine="851"/>
        <w:jc w:val="center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 </w:t>
      </w:r>
    </w:p>
    <w:p w:rsidR="004B02B5" w:rsidRPr="00110C9D" w:rsidRDefault="005412AC" w:rsidP="00AF5636">
      <w:pPr>
        <w:pStyle w:val="Style9"/>
        <w:widowControl/>
        <w:ind w:firstLine="851"/>
        <w:jc w:val="center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2. Порядок учёта детей</w:t>
      </w:r>
    </w:p>
    <w:p w:rsidR="004B02B5" w:rsidRPr="00110C9D" w:rsidRDefault="004B02B5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2.1. Регистрация и учет детей нуждающихся в услугах муниципального бюджетного (казенного) дошкольного образовательного учреждения Боготольского района (далее – дошкольное учреждение), осуществляется Управлением образования по заявлению родителей (законных представителей) ребенка согласно Приложению № 1 к настоящему Положению.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2.2. Регистрацию и постановку на учет детей, нуждающихся в услугах дошкольного учреждения, осуществляет уполномоченный специалист Управления образования.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Fonts w:ascii="Arial" w:hAnsi="Arial" w:cs="Arial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2.3. Родители (законные представители) могут осуществлять подачу заявлений о постановке на учет детей, нуждающихся в услугах дошкольного учреждения, как непосредственно на личном приеме у специалиста Управления образования, так и с использованием регионального портала государственных и муниципальных услуг: </w:t>
      </w:r>
      <w:hyperlink r:id="rId9" w:tooltip="http://www.gosuslugi.krskstate.ru/web/guest" w:history="1">
        <w:r w:rsidRPr="00110C9D">
          <w:rPr>
            <w:rStyle w:val="af7"/>
            <w:rFonts w:ascii="Arial" w:hAnsi="Arial" w:cs="Arial"/>
            <w:color w:val="auto"/>
            <w:lang w:eastAsia="en-US"/>
          </w:rPr>
          <w:t>http://www.gosuslugi.krskstate.ru</w:t>
        </w:r>
      </w:hyperlink>
      <w:r w:rsidRPr="00110C9D">
        <w:rPr>
          <w:rFonts w:ascii="Arial" w:hAnsi="Arial" w:cs="Arial"/>
        </w:rPr>
        <w:t>.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2.4. Для постановки на учет родители (законные представители) предъявляют следующие документы: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заявление о постановке на учет ребенка;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свидетельство о рождении ребенка (копия);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паспорт родителя (законного представителя);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документ, подтверждающий право на льготу для льготных категорий граждан (копия).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В заявлении указываются: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lastRenderedPageBreak/>
        <w:t>данные о заявителе: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фамилия, имя, отчество заявителя;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паспортные данные заявителя;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контактный телефон;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адрес регистрации по месту жительства, адрес фактического места жительства.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данные о получателе: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фамилия, имя, отчество ребенка;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дата и место рождения ребенка;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данные свидетельства о рождении ребенка;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желаемое дошкольное учреждение для зачисления;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предпочтительная дата поступления;</w:t>
      </w:r>
    </w:p>
    <w:p w:rsidR="007751B1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льготы</w:t>
      </w:r>
    </w:p>
    <w:p w:rsidR="004B02B5" w:rsidRPr="00110C9D" w:rsidRDefault="007751B1" w:rsidP="00AF5636">
      <w:pPr>
        <w:ind w:firstLine="851"/>
        <w:jc w:val="both"/>
        <w:textAlignment w:val="baseline"/>
        <w:rPr>
          <w:rStyle w:val="FontStyle16"/>
          <w:rFonts w:ascii="Arial" w:hAnsi="Arial" w:cs="Arial"/>
          <w:i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2.4.1. </w:t>
      </w:r>
      <w:r w:rsidR="009066E1" w:rsidRPr="00110C9D">
        <w:rPr>
          <w:rFonts w:ascii="Arial" w:hAnsi="Arial" w:cs="Arial"/>
          <w:sz w:val="24"/>
          <w:szCs w:val="24"/>
        </w:rPr>
        <w:t>При наличии у ребенка в том числе усыновленного (удочеренного) или находящегося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семью, обучающегося в дошкольном учреждении, выбранном родителем (законным представителем) для приема ребенка, его родители (законные представители) дополнительно в заявлении для направления указывают фамилию(-ии), имя (имена), отчество(-а) (последнее - при наличии) его брата и (или) сестры (полнородных и неполнородных, усыновленных (удочеренных), детей, опекунами (попечителями) которых являются родители (законные представители) этого ребенка, или детей, родителями (законными представителями) которых являются опекуны (попечители) этого ребенка</w:t>
      </w:r>
      <w:r w:rsidRPr="00110C9D">
        <w:rPr>
          <w:rFonts w:ascii="Arial" w:hAnsi="Arial" w:cs="Arial"/>
          <w:sz w:val="24"/>
          <w:szCs w:val="24"/>
        </w:rPr>
        <w:t xml:space="preserve"> </w:t>
      </w:r>
      <w:r w:rsidRPr="00110C9D">
        <w:rPr>
          <w:rFonts w:ascii="Arial" w:hAnsi="Arial" w:cs="Arial"/>
          <w:i/>
          <w:sz w:val="24"/>
          <w:szCs w:val="24"/>
        </w:rPr>
        <w:t xml:space="preserve">(в ред. постановления </w:t>
      </w:r>
      <w:r w:rsidR="000332B6" w:rsidRPr="00110C9D">
        <w:rPr>
          <w:rFonts w:ascii="Arial" w:hAnsi="Arial" w:cs="Arial"/>
          <w:i/>
          <w:sz w:val="24"/>
          <w:szCs w:val="24"/>
        </w:rPr>
        <w:t>администрации</w:t>
      </w:r>
      <w:r w:rsidRPr="00110C9D">
        <w:rPr>
          <w:rFonts w:ascii="Arial" w:hAnsi="Arial" w:cs="Arial"/>
          <w:i/>
          <w:sz w:val="24"/>
          <w:szCs w:val="24"/>
        </w:rPr>
        <w:t xml:space="preserve"> Боготольского </w:t>
      </w:r>
      <w:r w:rsidR="000332B6" w:rsidRPr="00110C9D">
        <w:rPr>
          <w:rFonts w:ascii="Arial" w:hAnsi="Arial" w:cs="Arial"/>
          <w:i/>
          <w:sz w:val="24"/>
          <w:szCs w:val="24"/>
        </w:rPr>
        <w:t>района</w:t>
      </w:r>
      <w:r w:rsidRPr="00110C9D">
        <w:rPr>
          <w:rFonts w:ascii="Arial" w:hAnsi="Arial" w:cs="Arial"/>
          <w:i/>
          <w:sz w:val="24"/>
          <w:szCs w:val="24"/>
        </w:rPr>
        <w:t xml:space="preserve"> от </w:t>
      </w:r>
      <w:r w:rsidR="00CB07BF">
        <w:rPr>
          <w:rFonts w:ascii="Arial" w:hAnsi="Arial" w:cs="Arial"/>
          <w:i/>
          <w:sz w:val="24"/>
          <w:szCs w:val="24"/>
        </w:rPr>
        <w:t>21.04.</w:t>
      </w:r>
      <w:r w:rsidR="009066E1" w:rsidRPr="00110C9D">
        <w:rPr>
          <w:rFonts w:ascii="Arial" w:hAnsi="Arial" w:cs="Arial"/>
          <w:i/>
          <w:sz w:val="24"/>
          <w:szCs w:val="24"/>
        </w:rPr>
        <w:t>2023</w:t>
      </w:r>
      <w:r w:rsidRPr="00110C9D">
        <w:rPr>
          <w:rFonts w:ascii="Arial" w:hAnsi="Arial" w:cs="Arial"/>
          <w:i/>
          <w:sz w:val="24"/>
          <w:szCs w:val="24"/>
        </w:rPr>
        <w:t xml:space="preserve"> №</w:t>
      </w:r>
      <w:r w:rsidR="0039449A" w:rsidRPr="00110C9D">
        <w:rPr>
          <w:rFonts w:ascii="Arial" w:hAnsi="Arial" w:cs="Arial"/>
          <w:i/>
          <w:sz w:val="24"/>
          <w:szCs w:val="24"/>
        </w:rPr>
        <w:t xml:space="preserve"> </w:t>
      </w:r>
      <w:r w:rsidR="00CB07BF">
        <w:rPr>
          <w:rFonts w:ascii="Arial" w:hAnsi="Arial" w:cs="Arial"/>
          <w:i/>
          <w:sz w:val="24"/>
          <w:szCs w:val="24"/>
        </w:rPr>
        <w:t>146</w:t>
      </w:r>
      <w:r w:rsidR="00391F8B" w:rsidRPr="00110C9D">
        <w:rPr>
          <w:rFonts w:ascii="Arial" w:hAnsi="Arial" w:cs="Arial"/>
          <w:i/>
          <w:sz w:val="24"/>
          <w:szCs w:val="24"/>
        </w:rPr>
        <w:t>-п</w:t>
      </w:r>
      <w:r w:rsidR="00C541DA" w:rsidRPr="00110C9D">
        <w:rPr>
          <w:rFonts w:ascii="Arial" w:hAnsi="Arial" w:cs="Arial"/>
          <w:i/>
          <w:sz w:val="24"/>
          <w:szCs w:val="24"/>
        </w:rPr>
        <w:t>)</w:t>
      </w:r>
      <w:r w:rsidR="009066E1" w:rsidRPr="00110C9D">
        <w:rPr>
          <w:rFonts w:ascii="Arial" w:hAnsi="Arial" w:cs="Arial"/>
          <w:i/>
          <w:sz w:val="24"/>
          <w:szCs w:val="24"/>
        </w:rPr>
        <w:t xml:space="preserve"> (п. 2.4.1. распространяет свое действие на правоотношения, возникшие с 02.12.2022)</w:t>
      </w:r>
      <w:r w:rsidR="00C541DA" w:rsidRPr="00110C9D">
        <w:rPr>
          <w:rFonts w:ascii="Arial" w:hAnsi="Arial" w:cs="Arial"/>
          <w:i/>
          <w:sz w:val="24"/>
          <w:szCs w:val="24"/>
        </w:rPr>
        <w:t>.</w:t>
      </w:r>
    </w:p>
    <w:p w:rsidR="000332B6" w:rsidRPr="00110C9D" w:rsidRDefault="000332B6" w:rsidP="00AF5636">
      <w:pPr>
        <w:ind w:firstLine="851"/>
        <w:jc w:val="both"/>
        <w:textAlignment w:val="baseline"/>
        <w:rPr>
          <w:rStyle w:val="FontStyle16"/>
          <w:rFonts w:ascii="Arial" w:hAnsi="Arial" w:cs="Arial"/>
          <w:i/>
          <w:sz w:val="24"/>
          <w:szCs w:val="24"/>
        </w:rPr>
      </w:pPr>
      <w:r w:rsidRPr="00110C9D">
        <w:rPr>
          <w:rStyle w:val="FontStyle16"/>
          <w:rFonts w:ascii="Arial" w:hAnsi="Arial" w:cs="Arial"/>
          <w:i/>
          <w:sz w:val="24"/>
          <w:szCs w:val="24"/>
        </w:rPr>
        <w:t>2.4.2.</w:t>
      </w:r>
      <w:r w:rsidRPr="00110C9D">
        <w:rPr>
          <w:rFonts w:ascii="Arial" w:hAnsi="Arial" w:cs="Arial"/>
          <w:sz w:val="24"/>
          <w:szCs w:val="24"/>
          <w:lang w:bidi="ru-RU"/>
        </w:rPr>
        <w:t xml:space="preserve"> Документы о приёме подаются в </w:t>
      </w:r>
      <w:r w:rsidR="008552EC" w:rsidRPr="00110C9D">
        <w:rPr>
          <w:rFonts w:ascii="Arial" w:hAnsi="Arial" w:cs="Arial"/>
          <w:sz w:val="24"/>
          <w:szCs w:val="24"/>
          <w:lang w:bidi="ru-RU"/>
        </w:rPr>
        <w:t>дошкольное учреждение</w:t>
      </w:r>
      <w:r w:rsidRPr="00110C9D">
        <w:rPr>
          <w:rFonts w:ascii="Arial" w:hAnsi="Arial" w:cs="Arial"/>
          <w:sz w:val="24"/>
          <w:szCs w:val="24"/>
          <w:lang w:bidi="ru-RU"/>
        </w:rPr>
        <w:t>, в котор</w:t>
      </w:r>
      <w:r w:rsidR="008552EC" w:rsidRPr="00110C9D">
        <w:rPr>
          <w:rFonts w:ascii="Arial" w:hAnsi="Arial" w:cs="Arial"/>
          <w:sz w:val="24"/>
          <w:szCs w:val="24"/>
          <w:lang w:bidi="ru-RU"/>
        </w:rPr>
        <w:t>ое</w:t>
      </w:r>
      <w:r w:rsidRPr="00110C9D">
        <w:rPr>
          <w:rFonts w:ascii="Arial" w:hAnsi="Arial" w:cs="Arial"/>
          <w:sz w:val="24"/>
          <w:szCs w:val="24"/>
          <w:lang w:bidi="ru-RU"/>
        </w:rPr>
        <w:t xml:space="preserve"> получено </w:t>
      </w:r>
      <w:r w:rsidR="00C541DA" w:rsidRPr="00110C9D">
        <w:rPr>
          <w:rFonts w:ascii="Arial" w:hAnsi="Arial" w:cs="Arial"/>
          <w:sz w:val="24"/>
          <w:szCs w:val="24"/>
          <w:lang w:bidi="ru-RU"/>
        </w:rPr>
        <w:t>направление в</w:t>
      </w:r>
      <w:r w:rsidRPr="00110C9D">
        <w:rPr>
          <w:rFonts w:ascii="Arial" w:hAnsi="Arial" w:cs="Arial"/>
          <w:sz w:val="24"/>
          <w:szCs w:val="24"/>
          <w:lang w:bidi="ru-RU"/>
        </w:rPr>
        <w:t xml:space="preserve"> рамках реализации муниципальной услуги, предоставляемой </w:t>
      </w:r>
      <w:r w:rsidR="008552EC" w:rsidRPr="00110C9D">
        <w:rPr>
          <w:rFonts w:ascii="Arial" w:hAnsi="Arial" w:cs="Arial"/>
          <w:sz w:val="24"/>
          <w:szCs w:val="24"/>
          <w:lang w:bidi="ru-RU"/>
        </w:rPr>
        <w:t>Управлением образования</w:t>
      </w:r>
      <w:r w:rsidRPr="00110C9D">
        <w:rPr>
          <w:rFonts w:ascii="Arial" w:hAnsi="Arial" w:cs="Arial"/>
          <w:sz w:val="24"/>
          <w:szCs w:val="24"/>
          <w:lang w:bidi="ru-RU"/>
        </w:rPr>
        <w:t>, по приёму заявлений, постановке на учёт и зачислению детей в образовательные организации, реализующие основную образовательную программу дошкольного образования (детские сады)</w:t>
      </w:r>
      <w:r w:rsidRPr="00110C9D">
        <w:rPr>
          <w:rFonts w:ascii="Arial" w:hAnsi="Arial" w:cs="Arial"/>
          <w:i/>
          <w:sz w:val="24"/>
          <w:szCs w:val="24"/>
        </w:rPr>
        <w:t xml:space="preserve"> (в ред. постановления администрации Боготольского района от </w:t>
      </w:r>
      <w:r w:rsidR="00391F8B" w:rsidRPr="00110C9D">
        <w:rPr>
          <w:rFonts w:ascii="Arial" w:hAnsi="Arial" w:cs="Arial"/>
          <w:i/>
          <w:sz w:val="24"/>
          <w:szCs w:val="24"/>
        </w:rPr>
        <w:t>16.06.</w:t>
      </w:r>
      <w:r w:rsidRPr="00110C9D">
        <w:rPr>
          <w:rFonts w:ascii="Arial" w:hAnsi="Arial" w:cs="Arial"/>
          <w:i/>
          <w:sz w:val="24"/>
          <w:szCs w:val="24"/>
        </w:rPr>
        <w:t>2022 №</w:t>
      </w:r>
      <w:r w:rsidR="00D739C4" w:rsidRPr="00110C9D">
        <w:rPr>
          <w:rFonts w:ascii="Arial" w:hAnsi="Arial" w:cs="Arial"/>
          <w:i/>
          <w:sz w:val="24"/>
          <w:szCs w:val="24"/>
        </w:rPr>
        <w:t xml:space="preserve"> </w:t>
      </w:r>
      <w:r w:rsidR="00391F8B" w:rsidRPr="00110C9D">
        <w:rPr>
          <w:rFonts w:ascii="Arial" w:hAnsi="Arial" w:cs="Arial"/>
          <w:i/>
          <w:sz w:val="24"/>
          <w:szCs w:val="24"/>
        </w:rPr>
        <w:t>283-п</w:t>
      </w:r>
      <w:r w:rsidR="00C541DA" w:rsidRPr="00110C9D">
        <w:rPr>
          <w:rFonts w:ascii="Arial" w:hAnsi="Arial" w:cs="Arial"/>
          <w:i/>
          <w:sz w:val="24"/>
          <w:szCs w:val="24"/>
        </w:rPr>
        <w:t>).</w:t>
      </w:r>
      <w:r w:rsidR="009066E1" w:rsidRPr="00110C9D">
        <w:rPr>
          <w:rFonts w:ascii="Arial" w:hAnsi="Arial" w:cs="Arial"/>
          <w:i/>
          <w:sz w:val="24"/>
          <w:szCs w:val="24"/>
        </w:rPr>
        <w:t xml:space="preserve"> 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2.5. Учет детей, нуждающихся в услугах дошкольного учреждения, осуществляется специалистом Управления образования в «Книге учета регистрации детей» по форме согласно Приложению № 2 к настоящему Положению, листы которой нумеруются, брошюруются и скрепляются подписью руководителя и печатью Управления образования. Книга должна содержать следующие сведения: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- дату постановки на учет, номер учетной (регистрационной) записи;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- фамилию, имя, отчество ребенка;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- дату рождения ребенка;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- место жительства, контактный телефон;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- сведения о льготе (при наличии).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Специалист Управления образования ставит детей на учет, используя автоматизированную информационную систему «Дошкольник», </w:t>
      </w:r>
      <w:r w:rsidRPr="00110C9D">
        <w:rPr>
          <w:rFonts w:ascii="Arial" w:hAnsi="Arial" w:cs="Arial"/>
          <w:sz w:val="24"/>
          <w:szCs w:val="24"/>
          <w:lang w:eastAsia="en-US"/>
        </w:rPr>
        <w:t xml:space="preserve">которая ведется в порядке, предусмотренном Федеральным </w:t>
      </w:r>
      <w:hyperlink r:id="rId10" w:tooltip="consultantplus://offline/ref=A3B44D481FDC08976BFA45DEAF756ADA16564DC81B57B8BF9AA5F56B89GFX1I" w:history="1">
        <w:r w:rsidRPr="00110C9D">
          <w:rPr>
            <w:rStyle w:val="af7"/>
            <w:rFonts w:ascii="Arial" w:hAnsi="Arial" w:cs="Arial"/>
            <w:color w:val="auto"/>
            <w:sz w:val="24"/>
            <w:szCs w:val="24"/>
            <w:u w:val="none"/>
            <w:lang w:eastAsia="en-US"/>
          </w:rPr>
          <w:t>законом</w:t>
        </w:r>
      </w:hyperlink>
      <w:r w:rsidRPr="00110C9D">
        <w:rPr>
          <w:rFonts w:ascii="Arial" w:hAnsi="Arial" w:cs="Arial"/>
          <w:sz w:val="24"/>
          <w:szCs w:val="24"/>
          <w:lang w:eastAsia="en-US"/>
        </w:rPr>
        <w:t xml:space="preserve"> от 27.07.2006 № 152-ФЗ </w:t>
      </w:r>
      <w:r w:rsidR="00FB5418" w:rsidRPr="00110C9D">
        <w:rPr>
          <w:rFonts w:ascii="Arial" w:hAnsi="Arial" w:cs="Arial"/>
          <w:sz w:val="24"/>
          <w:szCs w:val="24"/>
          <w:lang w:eastAsia="en-US"/>
        </w:rPr>
        <w:t>«</w:t>
      </w:r>
      <w:r w:rsidRPr="00110C9D">
        <w:rPr>
          <w:rFonts w:ascii="Arial" w:hAnsi="Arial" w:cs="Arial"/>
          <w:sz w:val="24"/>
          <w:szCs w:val="24"/>
          <w:lang w:eastAsia="en-US"/>
        </w:rPr>
        <w:t>О персональных данных</w:t>
      </w:r>
      <w:r w:rsidR="00FB5418" w:rsidRPr="00110C9D">
        <w:rPr>
          <w:rFonts w:ascii="Arial" w:hAnsi="Arial" w:cs="Arial"/>
          <w:sz w:val="24"/>
          <w:szCs w:val="24"/>
          <w:lang w:eastAsia="en-US"/>
        </w:rPr>
        <w:t>»</w:t>
      </w:r>
      <w:r w:rsidRPr="00110C9D">
        <w:rPr>
          <w:rFonts w:ascii="Arial" w:hAnsi="Arial" w:cs="Arial"/>
          <w:sz w:val="24"/>
          <w:szCs w:val="24"/>
          <w:lang w:eastAsia="en-US"/>
        </w:rPr>
        <w:t>.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2.6. В автоматизированную информационную систему вносятся следующие сведения: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2.6.1. данные о заявителе: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- степень родства заявителя (мать, отец, опекун, доверенное лицо); 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фамилия, имя, отчество заявителя;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паспортные данные заявителя;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контактный телефон;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адрес регистрации по месту жительства;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lastRenderedPageBreak/>
        <w:t>2.6.2. данные о получателе услуг: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фамилия, имя, отчество ребенка;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дата рождения ребенка;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данные свидетельства о рождении ребенка;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пол ребенка;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направленность группы;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желаемое дошкольное учреждение для зачисления;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предпочтительная  дата поступления;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льготы.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2.7. Родителям (законным представителям) детей, представившим документы о постановке на учет лично, специалист Управления образования выдает талон-подтверждение, содержащий следующие сведения: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идентификационный (регистрационный) номер заявления;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- фамилию, имя, отчество заявителя; 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- фамилию, имя, отчество ребенка; 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- дату рождения ребенка; 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- номера приоритетных детских садов; 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дату постановки на учет;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контактный телефон, по которому родители (законные представители) могут узнать о продвижении очереди.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Талон-подтверждение заверяется подписью специалиста выдавшего его.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2.8. Родители (законные представители) имеют право в срок до даты начала комплектования учреждений (до 1 июня года, в котором планируется зачисление ребенка в дошкольное учреждение), внести следующие изменения в заявление с сохранением даты постановки ребенка на учет: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изменить ранее выбранный год поступления ребенка в ДОУ;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изменить выбранные ранее учреждения;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при желании сменить дошкольное учреждение, которое уже посещает ребенок, на другое, расположенное на территории района;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изменить сведения о льготе;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изменить данные о ребенке (смена фамилии, имени, отчества, адреса).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Родители (законные представители) могут внести изменения в заявление через личный кабинет на Портале или при личном обращении в уполномоченный орган или организацию.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При изменении фамилии, имени, отчества ребенка, места жительства, родителям (законным представителям) необходимо предоставить соответствующие подтверждающие документы.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2.9. На основании поступившего заявления специалист вносит изменения и дополнения в соответствующие графы «Книги регистрации детей» и поля автоматизированной информационной системы.</w:t>
      </w:r>
    </w:p>
    <w:p w:rsidR="004B02B5" w:rsidRPr="00110C9D" w:rsidRDefault="005412AC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2.10. Снятие ребенка с регистрационного учета осуществляется специалистом Управления образования в случае предоставления ребенку места в дошкольном учреждении, на основании заявления родителей о снятии ребенка с регистрационного учета, отсутствия факта обращения за предоставлением места в дошкольное учреждение при условии достижения ребенком 7-ми летнего возраста.</w:t>
      </w:r>
    </w:p>
    <w:p w:rsidR="007751B1" w:rsidRPr="00110C9D" w:rsidRDefault="007751B1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Fonts w:ascii="Arial" w:hAnsi="Arial" w:cs="Arial"/>
          <w:shd w:val="clear" w:color="auto" w:fill="FFFFFF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2.11. </w:t>
      </w:r>
      <w:r w:rsidR="009066E1" w:rsidRPr="00110C9D">
        <w:rPr>
          <w:rFonts w:ascii="Arial" w:hAnsi="Arial" w:cs="Arial"/>
        </w:rPr>
        <w:t xml:space="preserve">Ребенок, в том числе усыновленный (удочеренный) или находящийся под опекой или попечительством в семье, включая приемную семью либо в случаях, предусмотренных законами субъектов Российской Федерации, патронатную семью, имеет право преимущественного приема на обучение по основным общеобразовательным программам в государственную или муниципальную образовательную организацию, в которой обучаются его брат и (или) сестра (полнородные и неполнородные,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</w:t>
      </w:r>
      <w:r w:rsidR="009066E1" w:rsidRPr="00110C9D">
        <w:rPr>
          <w:rFonts w:ascii="Arial" w:hAnsi="Arial" w:cs="Arial"/>
        </w:rPr>
        <w:lastRenderedPageBreak/>
        <w:t>опекуны (попечители) этого ребенка, за исключением случаев, предусмотренных частями 5 и 6 статьи 67 Федерального закона от 29.12.2012 № 273-ФЗ «Об образовании в Российской Федерации</w:t>
      </w:r>
      <w:r w:rsidR="00F072A6" w:rsidRPr="00110C9D">
        <w:rPr>
          <w:rFonts w:ascii="Arial" w:hAnsi="Arial" w:cs="Arial"/>
          <w:shd w:val="clear" w:color="auto" w:fill="FFFFFF"/>
        </w:rPr>
        <w:t>.</w:t>
      </w:r>
      <w:r w:rsidR="00F072A6" w:rsidRPr="00110C9D">
        <w:rPr>
          <w:rFonts w:ascii="Arial" w:hAnsi="Arial" w:cs="Arial"/>
          <w:i/>
        </w:rPr>
        <w:t xml:space="preserve"> (в ред. постановления администрации Боготольского района от </w:t>
      </w:r>
      <w:r w:rsidR="00CB07BF">
        <w:rPr>
          <w:rFonts w:ascii="Arial" w:hAnsi="Arial" w:cs="Arial"/>
          <w:i/>
        </w:rPr>
        <w:t>21.04.</w:t>
      </w:r>
      <w:r w:rsidR="009066E1" w:rsidRPr="00110C9D">
        <w:rPr>
          <w:rFonts w:ascii="Arial" w:hAnsi="Arial" w:cs="Arial"/>
          <w:i/>
        </w:rPr>
        <w:t>2023</w:t>
      </w:r>
      <w:r w:rsidR="00F072A6" w:rsidRPr="00110C9D">
        <w:rPr>
          <w:rFonts w:ascii="Arial" w:hAnsi="Arial" w:cs="Arial"/>
          <w:i/>
        </w:rPr>
        <w:t xml:space="preserve"> №</w:t>
      </w:r>
      <w:r w:rsidR="00D739C4" w:rsidRPr="00110C9D">
        <w:rPr>
          <w:rFonts w:ascii="Arial" w:hAnsi="Arial" w:cs="Arial"/>
          <w:i/>
        </w:rPr>
        <w:t xml:space="preserve"> </w:t>
      </w:r>
      <w:r w:rsidR="00CB07BF">
        <w:rPr>
          <w:rFonts w:ascii="Arial" w:hAnsi="Arial" w:cs="Arial"/>
          <w:i/>
        </w:rPr>
        <w:t>146</w:t>
      </w:r>
      <w:bookmarkStart w:id="0" w:name="_GoBack"/>
      <w:bookmarkEnd w:id="0"/>
      <w:r w:rsidR="00391F8B" w:rsidRPr="00110C9D">
        <w:rPr>
          <w:rFonts w:ascii="Arial" w:hAnsi="Arial" w:cs="Arial"/>
          <w:i/>
        </w:rPr>
        <w:t>-п</w:t>
      </w:r>
      <w:r w:rsidR="00F072A6" w:rsidRPr="00110C9D">
        <w:rPr>
          <w:rFonts w:ascii="Arial" w:hAnsi="Arial" w:cs="Arial"/>
          <w:i/>
        </w:rPr>
        <w:t>)</w:t>
      </w:r>
      <w:r w:rsidR="009066E1" w:rsidRPr="00110C9D">
        <w:rPr>
          <w:rFonts w:ascii="Arial" w:hAnsi="Arial" w:cs="Arial"/>
          <w:i/>
        </w:rPr>
        <w:t xml:space="preserve"> (п. 2.11. распространяет свое действие на правоотношения, возникшие с 02.12.2022).</w:t>
      </w:r>
    </w:p>
    <w:p w:rsidR="00F072A6" w:rsidRPr="00110C9D" w:rsidRDefault="00F072A6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2.12.</w:t>
      </w:r>
      <w:r w:rsidRPr="00110C9D">
        <w:rPr>
          <w:rFonts w:ascii="Arial" w:hAnsi="Arial" w:cs="Arial"/>
          <w:shd w:val="clear" w:color="auto" w:fill="FFFFFF"/>
        </w:rPr>
        <w:t xml:space="preserve"> В приёме  дошкольное учреждение может быть отказано только по причине отсутствия в нем свободных мест, за исключением случаев, предусмотренных </w:t>
      </w:r>
      <w:hyperlink r:id="rId11" w:anchor="A9K0NH" w:history="1">
        <w:r w:rsidRPr="00110C9D">
          <w:rPr>
            <w:rStyle w:val="af7"/>
            <w:rFonts w:ascii="Arial" w:eastAsia="Arial" w:hAnsi="Arial" w:cs="Arial"/>
            <w:color w:val="auto"/>
            <w:u w:val="none"/>
            <w:shd w:val="clear" w:color="auto" w:fill="FFFFFF"/>
          </w:rPr>
          <w:t>стать</w:t>
        </w:r>
        <w:r w:rsidR="00A17B7E" w:rsidRPr="00110C9D">
          <w:rPr>
            <w:rStyle w:val="af7"/>
            <w:rFonts w:ascii="Arial" w:eastAsia="Arial" w:hAnsi="Arial" w:cs="Arial"/>
            <w:color w:val="auto"/>
            <w:u w:val="none"/>
            <w:shd w:val="clear" w:color="auto" w:fill="FFFFFF"/>
          </w:rPr>
          <w:t>ей 88 Федерального закона от 29.12.</w:t>
        </w:r>
        <w:r w:rsidRPr="00110C9D">
          <w:rPr>
            <w:rStyle w:val="af7"/>
            <w:rFonts w:ascii="Arial" w:eastAsia="Arial" w:hAnsi="Arial" w:cs="Arial"/>
            <w:color w:val="auto"/>
            <w:u w:val="none"/>
            <w:shd w:val="clear" w:color="auto" w:fill="FFFFFF"/>
          </w:rPr>
          <w:t xml:space="preserve">2012 г. </w:t>
        </w:r>
        <w:r w:rsidR="00A17B7E" w:rsidRPr="00110C9D">
          <w:rPr>
            <w:rStyle w:val="af7"/>
            <w:rFonts w:ascii="Arial" w:eastAsia="Arial" w:hAnsi="Arial" w:cs="Arial"/>
            <w:color w:val="auto"/>
            <w:u w:val="none"/>
            <w:shd w:val="clear" w:color="auto" w:fill="FFFFFF"/>
          </w:rPr>
          <w:t>№</w:t>
        </w:r>
        <w:r w:rsidRPr="00110C9D">
          <w:rPr>
            <w:rStyle w:val="af7"/>
            <w:rFonts w:ascii="Arial" w:eastAsia="Arial" w:hAnsi="Arial" w:cs="Arial"/>
            <w:color w:val="auto"/>
            <w:u w:val="none"/>
            <w:shd w:val="clear" w:color="auto" w:fill="FFFFFF"/>
          </w:rPr>
          <w:t xml:space="preserve"> 273-ФЗ </w:t>
        </w:r>
        <w:r w:rsidR="00A17B7E" w:rsidRPr="00110C9D">
          <w:rPr>
            <w:rStyle w:val="af7"/>
            <w:rFonts w:ascii="Arial" w:eastAsia="Arial" w:hAnsi="Arial" w:cs="Arial"/>
            <w:color w:val="auto"/>
            <w:u w:val="none"/>
            <w:shd w:val="clear" w:color="auto" w:fill="FFFFFF"/>
          </w:rPr>
          <w:t>«</w:t>
        </w:r>
        <w:r w:rsidRPr="00110C9D">
          <w:rPr>
            <w:rStyle w:val="af7"/>
            <w:rFonts w:ascii="Arial" w:eastAsia="Arial" w:hAnsi="Arial" w:cs="Arial"/>
            <w:color w:val="auto"/>
            <w:u w:val="none"/>
            <w:shd w:val="clear" w:color="auto" w:fill="FFFFFF"/>
          </w:rPr>
          <w:t>Об образовании в Российской Федерации</w:t>
        </w:r>
        <w:r w:rsidR="00A17B7E" w:rsidRPr="00110C9D">
          <w:rPr>
            <w:rStyle w:val="af7"/>
            <w:rFonts w:ascii="Arial" w:eastAsia="Arial" w:hAnsi="Arial" w:cs="Arial"/>
            <w:color w:val="auto"/>
            <w:u w:val="none"/>
            <w:shd w:val="clear" w:color="auto" w:fill="FFFFFF"/>
          </w:rPr>
          <w:t>»</w:t>
        </w:r>
      </w:hyperlink>
      <w:r w:rsidRPr="00110C9D">
        <w:rPr>
          <w:rFonts w:ascii="Arial" w:hAnsi="Arial" w:cs="Arial"/>
          <w:shd w:val="clear" w:color="auto" w:fill="FFFFFF"/>
        </w:rPr>
        <w:t xml:space="preserve"> (Собрание законодательства Российской Федерации, 2012, </w:t>
      </w:r>
      <w:r w:rsidR="00A17B7E" w:rsidRPr="00110C9D">
        <w:rPr>
          <w:rFonts w:ascii="Arial" w:hAnsi="Arial" w:cs="Arial"/>
          <w:shd w:val="clear" w:color="auto" w:fill="FFFFFF"/>
        </w:rPr>
        <w:t xml:space="preserve">№ </w:t>
      </w:r>
      <w:r w:rsidRPr="00110C9D">
        <w:rPr>
          <w:rFonts w:ascii="Arial" w:hAnsi="Arial" w:cs="Arial"/>
          <w:shd w:val="clear" w:color="auto" w:fill="FFFFFF"/>
        </w:rPr>
        <w:t xml:space="preserve">53, ст.7598; 2019, N 30, ст.4134). В случае отсутствия мест в </w:t>
      </w:r>
      <w:r w:rsidRPr="00110C9D">
        <w:rPr>
          <w:rStyle w:val="FontStyle16"/>
          <w:rFonts w:ascii="Arial" w:hAnsi="Arial" w:cs="Arial"/>
          <w:sz w:val="24"/>
          <w:szCs w:val="24"/>
        </w:rPr>
        <w:t>дошкольном учреждении</w:t>
      </w:r>
      <w:r w:rsidRPr="00110C9D">
        <w:rPr>
          <w:rFonts w:ascii="Arial" w:hAnsi="Arial" w:cs="Arial"/>
          <w:shd w:val="clear" w:color="auto" w:fill="FFFFFF"/>
        </w:rPr>
        <w:t xml:space="preserve"> родители (законные представители) ребенка для решения вопроса о его устройстве в другое </w:t>
      </w:r>
      <w:r w:rsidRPr="00110C9D">
        <w:rPr>
          <w:rStyle w:val="FontStyle16"/>
          <w:rFonts w:ascii="Arial" w:hAnsi="Arial" w:cs="Arial"/>
          <w:sz w:val="24"/>
          <w:szCs w:val="24"/>
        </w:rPr>
        <w:t>в дошкольное учреждение</w:t>
      </w:r>
      <w:r w:rsidRPr="00110C9D">
        <w:rPr>
          <w:rFonts w:ascii="Arial" w:hAnsi="Arial" w:cs="Arial"/>
          <w:shd w:val="clear" w:color="auto" w:fill="FFFFFF"/>
        </w:rPr>
        <w:t xml:space="preserve"> обращаются непосредственно в </w:t>
      </w:r>
      <w:r w:rsidRPr="00110C9D">
        <w:rPr>
          <w:rStyle w:val="FontStyle16"/>
          <w:rFonts w:ascii="Arial" w:hAnsi="Arial" w:cs="Arial"/>
          <w:sz w:val="24"/>
          <w:szCs w:val="24"/>
        </w:rPr>
        <w:t>Управления образования.</w:t>
      </w:r>
      <w:r w:rsidRPr="00110C9D">
        <w:rPr>
          <w:rFonts w:ascii="Arial" w:hAnsi="Arial" w:cs="Arial"/>
          <w:i/>
        </w:rPr>
        <w:t xml:space="preserve"> (в ред. постановления администрации Боготольского района от </w:t>
      </w:r>
      <w:r w:rsidR="00391F8B" w:rsidRPr="00110C9D">
        <w:rPr>
          <w:rFonts w:ascii="Arial" w:hAnsi="Arial" w:cs="Arial"/>
          <w:i/>
        </w:rPr>
        <w:t>16.06.</w:t>
      </w:r>
      <w:r w:rsidRPr="00110C9D">
        <w:rPr>
          <w:rFonts w:ascii="Arial" w:hAnsi="Arial" w:cs="Arial"/>
          <w:i/>
        </w:rPr>
        <w:t>2022 №</w:t>
      </w:r>
      <w:r w:rsidR="00D739C4" w:rsidRPr="00110C9D">
        <w:rPr>
          <w:rFonts w:ascii="Arial" w:hAnsi="Arial" w:cs="Arial"/>
          <w:i/>
        </w:rPr>
        <w:t xml:space="preserve"> </w:t>
      </w:r>
      <w:r w:rsidR="00391F8B" w:rsidRPr="00110C9D">
        <w:rPr>
          <w:rFonts w:ascii="Arial" w:hAnsi="Arial" w:cs="Arial"/>
          <w:i/>
        </w:rPr>
        <w:t>283-п</w:t>
      </w:r>
      <w:r w:rsidRPr="00110C9D">
        <w:rPr>
          <w:rFonts w:ascii="Arial" w:hAnsi="Arial" w:cs="Arial"/>
          <w:i/>
        </w:rPr>
        <w:t>)</w:t>
      </w:r>
    </w:p>
    <w:p w:rsidR="00F072A6" w:rsidRPr="00110C9D" w:rsidRDefault="00F072A6" w:rsidP="00AF5636">
      <w:pPr>
        <w:pStyle w:val="Style8"/>
        <w:widowControl/>
        <w:tabs>
          <w:tab w:val="left" w:pos="5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2.13.</w:t>
      </w:r>
      <w:r w:rsidRPr="00110C9D">
        <w:rPr>
          <w:rFonts w:ascii="Arial" w:hAnsi="Arial" w:cs="Arial"/>
          <w:shd w:val="clear" w:color="auto" w:fill="FFFFFF"/>
        </w:rPr>
        <w:t xml:space="preserve"> Прием в дошкольное учреждение осуществляется в течение всего календарного года при наличии свободных мест.</w:t>
      </w:r>
      <w:r w:rsidRPr="00110C9D">
        <w:rPr>
          <w:rFonts w:ascii="Arial" w:hAnsi="Arial" w:cs="Arial"/>
          <w:i/>
        </w:rPr>
        <w:t xml:space="preserve"> (в ред. постановления администрации Боготольского района от </w:t>
      </w:r>
      <w:r w:rsidR="00391F8B" w:rsidRPr="00110C9D">
        <w:rPr>
          <w:rFonts w:ascii="Arial" w:hAnsi="Arial" w:cs="Arial"/>
          <w:i/>
        </w:rPr>
        <w:t>16.06.</w:t>
      </w:r>
      <w:r w:rsidRPr="00110C9D">
        <w:rPr>
          <w:rFonts w:ascii="Arial" w:hAnsi="Arial" w:cs="Arial"/>
          <w:i/>
        </w:rPr>
        <w:t>2022 №</w:t>
      </w:r>
      <w:r w:rsidR="00D739C4" w:rsidRPr="00110C9D">
        <w:rPr>
          <w:rFonts w:ascii="Arial" w:hAnsi="Arial" w:cs="Arial"/>
          <w:i/>
        </w:rPr>
        <w:t xml:space="preserve"> </w:t>
      </w:r>
      <w:r w:rsidR="00391F8B" w:rsidRPr="00110C9D">
        <w:rPr>
          <w:rFonts w:ascii="Arial" w:hAnsi="Arial" w:cs="Arial"/>
          <w:i/>
        </w:rPr>
        <w:t>283-п</w:t>
      </w:r>
      <w:r w:rsidRPr="00110C9D">
        <w:rPr>
          <w:rFonts w:ascii="Arial" w:hAnsi="Arial" w:cs="Arial"/>
          <w:i/>
        </w:rPr>
        <w:t>)</w:t>
      </w:r>
    </w:p>
    <w:p w:rsidR="004B02B5" w:rsidRPr="00110C9D" w:rsidRDefault="004B02B5" w:rsidP="00AF5636">
      <w:pPr>
        <w:pStyle w:val="Style9"/>
        <w:widowControl/>
        <w:ind w:firstLine="851"/>
        <w:rPr>
          <w:rStyle w:val="FontStyle16"/>
          <w:rFonts w:ascii="Arial" w:hAnsi="Arial" w:cs="Arial"/>
          <w:sz w:val="24"/>
          <w:szCs w:val="24"/>
        </w:rPr>
      </w:pPr>
    </w:p>
    <w:p w:rsidR="004B02B5" w:rsidRPr="00110C9D" w:rsidRDefault="005412AC" w:rsidP="00AF5636">
      <w:pPr>
        <w:pStyle w:val="Style9"/>
        <w:widowControl/>
        <w:ind w:firstLine="851"/>
        <w:jc w:val="center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3. Порядок комплектования учреждений и выдачи направлений </w:t>
      </w:r>
    </w:p>
    <w:p w:rsidR="004B02B5" w:rsidRPr="00110C9D" w:rsidRDefault="005412AC" w:rsidP="00AF5636">
      <w:pPr>
        <w:pStyle w:val="Style9"/>
        <w:widowControl/>
        <w:ind w:firstLine="851"/>
        <w:jc w:val="center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на зачисление детей в учреждения</w:t>
      </w:r>
    </w:p>
    <w:p w:rsidR="004B02B5" w:rsidRPr="00110C9D" w:rsidRDefault="004B02B5" w:rsidP="00AF5636">
      <w:pPr>
        <w:pStyle w:val="Style8"/>
        <w:widowControl/>
        <w:tabs>
          <w:tab w:val="left" w:pos="567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</w:p>
    <w:p w:rsidR="004B02B5" w:rsidRPr="00110C9D" w:rsidRDefault="005412AC" w:rsidP="00AF5636">
      <w:pPr>
        <w:pStyle w:val="Style8"/>
        <w:widowControl/>
        <w:tabs>
          <w:tab w:val="left" w:pos="567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3.1. Комплектование дошкольных учреждений на новый учебный год проводится ежегодно с 1 июня по 1</w:t>
      </w:r>
      <w:r w:rsidR="00AF5636" w:rsidRPr="00110C9D">
        <w:rPr>
          <w:rStyle w:val="FontStyle16"/>
          <w:rFonts w:ascii="Arial" w:hAnsi="Arial" w:cs="Arial"/>
          <w:sz w:val="24"/>
          <w:szCs w:val="24"/>
        </w:rPr>
        <w:t xml:space="preserve"> </w:t>
      </w:r>
      <w:r w:rsidRPr="00110C9D">
        <w:rPr>
          <w:rStyle w:val="FontStyle16"/>
          <w:rFonts w:ascii="Arial" w:hAnsi="Arial" w:cs="Arial"/>
          <w:sz w:val="24"/>
          <w:szCs w:val="24"/>
        </w:rPr>
        <w:t>сентября. В остальное время производится доукомплектование дошкольных учреждений на свободные (освободившиеся, вновь созданные) места.</w:t>
      </w:r>
    </w:p>
    <w:p w:rsidR="004B02B5" w:rsidRPr="00110C9D" w:rsidRDefault="005412AC" w:rsidP="00AF5636">
      <w:pPr>
        <w:pStyle w:val="Style8"/>
        <w:widowControl/>
        <w:tabs>
          <w:tab w:val="left" w:pos="567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3.2. Список детей, нуждающихся в предоставлении места в дошкольное учреждение с 1 сентября текущего календарного года, формируется на 01 июня календарного года. После установленной даты в список детей, нуждающихся в предоставлении места в дошкольном учреждении с 1 сентября текущего календарного года, могут быть дополнительно включены только дети, имеющие право первоочередного (внеочередного) приема в дошкольное учреждение.</w:t>
      </w:r>
    </w:p>
    <w:p w:rsidR="004B02B5" w:rsidRPr="00110C9D" w:rsidRDefault="005412AC" w:rsidP="00AF5636">
      <w:pPr>
        <w:pStyle w:val="Style8"/>
        <w:widowControl/>
        <w:tabs>
          <w:tab w:val="left" w:pos="567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3.3. Если в процессе комплектования места в дошкольные учреждения предоставляются не всем детям, состоящим на учете для предоставления места с 1 сентября текущего года, эти дети переходят в статус </w:t>
      </w:r>
      <w:r w:rsidR="00AF5636" w:rsidRPr="00110C9D">
        <w:rPr>
          <w:rStyle w:val="FontStyle16"/>
          <w:rFonts w:ascii="Arial" w:hAnsi="Arial" w:cs="Arial"/>
          <w:sz w:val="24"/>
          <w:szCs w:val="24"/>
        </w:rPr>
        <w:t>«</w:t>
      </w:r>
      <w:r w:rsidRPr="00110C9D">
        <w:rPr>
          <w:rStyle w:val="FontStyle16"/>
          <w:rFonts w:ascii="Arial" w:hAnsi="Arial" w:cs="Arial"/>
          <w:sz w:val="24"/>
          <w:szCs w:val="24"/>
        </w:rPr>
        <w:t>очередников</w:t>
      </w:r>
      <w:r w:rsidR="00AF5636" w:rsidRPr="00110C9D">
        <w:rPr>
          <w:rStyle w:val="FontStyle16"/>
          <w:rFonts w:ascii="Arial" w:hAnsi="Arial" w:cs="Arial"/>
          <w:sz w:val="24"/>
          <w:szCs w:val="24"/>
        </w:rPr>
        <w:t>»</w:t>
      </w:r>
      <w:r w:rsidRPr="00110C9D">
        <w:rPr>
          <w:rStyle w:val="FontStyle16"/>
          <w:rFonts w:ascii="Arial" w:hAnsi="Arial" w:cs="Arial"/>
          <w:sz w:val="24"/>
          <w:szCs w:val="24"/>
        </w:rPr>
        <w:t>. Они обеспечиваются местами в дошкольное учреждение на свободные (освобождающиеся, вновь созданные) места в течение учебного года либо учитываются в списке нуждающихся в месте в дошкольное учреждение с 1 сентября следующего календарного года.</w:t>
      </w:r>
    </w:p>
    <w:p w:rsidR="004B02B5" w:rsidRPr="00110C9D" w:rsidRDefault="005412AC" w:rsidP="00AF5636">
      <w:pPr>
        <w:pStyle w:val="Style8"/>
        <w:widowControl/>
        <w:tabs>
          <w:tab w:val="left" w:pos="567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3.4. В случае если Управление образования не может обеспечить местом в муниципальное дошкольные образовательные учреждения ребенка из списка поставленных на учет с 1 сентября текущего года, до предоставления такому ребенку места в дошкольном учреждении предоставляется возможность получения дошкольного образования в одной из вариативных форм, в том числе: в группах кратковременного пребывания, консультационная помощь родителям, воспитывающим детей на дому.</w:t>
      </w:r>
    </w:p>
    <w:p w:rsidR="004B02B5" w:rsidRPr="00110C9D" w:rsidRDefault="005412AC" w:rsidP="00AF5636">
      <w:pPr>
        <w:pStyle w:val="Style8"/>
        <w:widowControl/>
        <w:tabs>
          <w:tab w:val="left" w:pos="567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При этом ребенок числится в списке очередников и не снимается с учета для предоставления места. Ему должно быть предоставлено свободное (освободившееся или вновь созданное место) в текущем учебном году либо место в муниципальное дошкольное образовательное учреждение с 1 сентября следующего года.</w:t>
      </w:r>
    </w:p>
    <w:p w:rsidR="004B02B5" w:rsidRPr="00110C9D" w:rsidRDefault="005412AC" w:rsidP="00AF5636">
      <w:pPr>
        <w:pStyle w:val="Style8"/>
        <w:widowControl/>
        <w:tabs>
          <w:tab w:val="left" w:pos="567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3.5. Дети, родители которых заполнили заявление о постановке на учет после установленной даты (после 1 июня текущего календарного года), включаются в список детей, которым место в ДОУ необходимо предоставить с 1 сентября следующего календарного года.</w:t>
      </w:r>
    </w:p>
    <w:p w:rsidR="004B02B5" w:rsidRPr="00110C9D" w:rsidRDefault="005412AC" w:rsidP="00AF5636">
      <w:pPr>
        <w:pStyle w:val="Style8"/>
        <w:widowControl/>
        <w:tabs>
          <w:tab w:val="left" w:pos="567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lastRenderedPageBreak/>
        <w:t>3.7. После установленной даты в список детей могут быть также внесены изменения, касающиеся переноса даты поступления в дошкольное учреждение на последующие периоды и изменения данных ребенка.</w:t>
      </w:r>
    </w:p>
    <w:p w:rsidR="004B02B5" w:rsidRPr="00110C9D" w:rsidRDefault="005412AC" w:rsidP="00AF5636">
      <w:pPr>
        <w:pStyle w:val="Style8"/>
        <w:widowControl/>
        <w:tabs>
          <w:tab w:val="left" w:pos="567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3.8. При определении возрастной группы учитывается возраст ребенка на 1 сентября. Ребенок, родившийся в период с сентября по декабрь, зачисляется в группу, к которой относится по возрасту, либо в группу следующей возрастной категории при наличии вакантных мест.</w:t>
      </w:r>
    </w:p>
    <w:p w:rsidR="004B02B5" w:rsidRPr="00110C9D" w:rsidRDefault="005412AC" w:rsidP="00AF5636">
      <w:pPr>
        <w:pStyle w:val="Style8"/>
        <w:widowControl/>
        <w:tabs>
          <w:tab w:val="left" w:pos="567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3.9. В дошкольные учреждения принимаются дети в возрасте от 2 месяцев до 7 лет. Прием детей осуществляется по письменному заявлению одного из родителей (законного представителя) при предъявлении выданного Управлением образования направления на зачисление в дошкольное учреждение,</w:t>
      </w:r>
      <w:r w:rsidR="001A4605" w:rsidRPr="00110C9D">
        <w:rPr>
          <w:rStyle w:val="FontStyle16"/>
          <w:rFonts w:ascii="Arial" w:hAnsi="Arial" w:cs="Arial"/>
          <w:sz w:val="24"/>
          <w:szCs w:val="24"/>
        </w:rPr>
        <w:t xml:space="preserve"> </w:t>
      </w:r>
      <w:r w:rsidRPr="00110C9D">
        <w:rPr>
          <w:rStyle w:val="FontStyle16"/>
          <w:rFonts w:ascii="Arial" w:hAnsi="Arial" w:cs="Arial"/>
          <w:sz w:val="24"/>
          <w:szCs w:val="24"/>
        </w:rPr>
        <w:t>документов, удостоверяющих личность одного из родителей (законных представителей).</w:t>
      </w:r>
      <w:r w:rsidR="001A4605" w:rsidRPr="00110C9D">
        <w:rPr>
          <w:rStyle w:val="FontStyle16"/>
          <w:rFonts w:ascii="Arial" w:hAnsi="Arial" w:cs="Arial"/>
          <w:sz w:val="24"/>
          <w:szCs w:val="24"/>
        </w:rPr>
        <w:t xml:space="preserve"> (</w:t>
      </w:r>
      <w:r w:rsidR="001A4605" w:rsidRPr="00110C9D">
        <w:rPr>
          <w:rStyle w:val="FontStyle16"/>
          <w:rFonts w:ascii="Arial" w:hAnsi="Arial" w:cs="Arial"/>
          <w:i/>
          <w:sz w:val="24"/>
          <w:szCs w:val="24"/>
        </w:rPr>
        <w:t xml:space="preserve">в ред. постановления администрации Боготольского района от </w:t>
      </w:r>
      <w:r w:rsidR="00391F8B" w:rsidRPr="00110C9D">
        <w:rPr>
          <w:rStyle w:val="FontStyle16"/>
          <w:rFonts w:ascii="Arial" w:hAnsi="Arial" w:cs="Arial"/>
          <w:i/>
          <w:sz w:val="24"/>
          <w:szCs w:val="24"/>
        </w:rPr>
        <w:t>16.06.</w:t>
      </w:r>
      <w:r w:rsidR="001A4605" w:rsidRPr="00110C9D">
        <w:rPr>
          <w:rStyle w:val="FontStyle16"/>
          <w:rFonts w:ascii="Arial" w:hAnsi="Arial" w:cs="Arial"/>
          <w:i/>
          <w:sz w:val="24"/>
          <w:szCs w:val="24"/>
        </w:rPr>
        <w:t xml:space="preserve">2022 № </w:t>
      </w:r>
      <w:r w:rsidR="00391F8B" w:rsidRPr="00110C9D">
        <w:rPr>
          <w:rStyle w:val="FontStyle16"/>
          <w:rFonts w:ascii="Arial" w:hAnsi="Arial" w:cs="Arial"/>
          <w:i/>
          <w:sz w:val="24"/>
          <w:szCs w:val="24"/>
        </w:rPr>
        <w:t>283-п</w:t>
      </w:r>
      <w:r w:rsidR="001A4605" w:rsidRPr="00110C9D">
        <w:rPr>
          <w:rStyle w:val="FontStyle16"/>
          <w:rFonts w:ascii="Arial" w:hAnsi="Arial" w:cs="Arial"/>
          <w:sz w:val="24"/>
          <w:szCs w:val="24"/>
        </w:rPr>
        <w:t>)</w:t>
      </w:r>
    </w:p>
    <w:p w:rsidR="004B02B5" w:rsidRPr="00110C9D" w:rsidRDefault="005412AC" w:rsidP="00AF5636">
      <w:pPr>
        <w:pStyle w:val="Style8"/>
        <w:widowControl/>
        <w:tabs>
          <w:tab w:val="left" w:pos="567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3.10. Направление ребёнка в дошкольное учреждение производится Управлением образования на основании заявления родителей (законных представителей) и оформляется направлением установленного образца согласно Приложению № 3 к настоящему Положению. Направление действительно в течение 5 рабочих дней с момента его выдачи.</w:t>
      </w:r>
    </w:p>
    <w:p w:rsidR="004B02B5" w:rsidRPr="00110C9D" w:rsidRDefault="005412AC" w:rsidP="00AF5636">
      <w:pPr>
        <w:pStyle w:val="Style8"/>
        <w:widowControl/>
        <w:tabs>
          <w:tab w:val="left" w:pos="567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3.11. Направление детей в дошкольные учреждения производится в порядке очереди, исходя из времени постановки на учет и наличия льготы.</w:t>
      </w:r>
    </w:p>
    <w:p w:rsidR="004B02B5" w:rsidRPr="00110C9D" w:rsidRDefault="005412AC" w:rsidP="00AF5636">
      <w:pPr>
        <w:pStyle w:val="Style8"/>
        <w:widowControl/>
        <w:tabs>
          <w:tab w:val="left" w:pos="567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3.12. Специалист Управления образования ведет регистрацию выданных направлений в «Журнале учета выданных направлений», который содержит следующие сведения: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 xml:space="preserve">- номер направления; 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>- дату выдачи направления;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 xml:space="preserve">- фамилию, имя, отчество ребенка, на которого выписано направление; 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 xml:space="preserve">-дату рождения ребенка; 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 xml:space="preserve">- сокращенное наименование учреждения, в которое выдано направление; </w:t>
      </w:r>
    </w:p>
    <w:p w:rsidR="004B02B5" w:rsidRPr="00110C9D" w:rsidRDefault="005412AC" w:rsidP="00AF5636">
      <w:pPr>
        <w:ind w:firstLine="851"/>
        <w:jc w:val="both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>- подпись лица, получившего направление.</w:t>
      </w:r>
    </w:p>
    <w:p w:rsidR="004B02B5" w:rsidRPr="00110C9D" w:rsidRDefault="005412AC" w:rsidP="00AF5636">
      <w:pPr>
        <w:pStyle w:val="Style8"/>
        <w:widowControl/>
        <w:tabs>
          <w:tab w:val="left" w:pos="432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3.13. При выбытии детей из дошкольного учреждения в течение учебного года специалист Управления образования выдает направления на вакантные места детям, состоящим на учете в соответствии с очередностью.</w:t>
      </w:r>
    </w:p>
    <w:p w:rsidR="004B02B5" w:rsidRPr="00110C9D" w:rsidRDefault="005412AC" w:rsidP="00AF5636">
      <w:pPr>
        <w:pStyle w:val="Style8"/>
        <w:widowControl/>
        <w:tabs>
          <w:tab w:val="left" w:pos="432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3.14. Отказ родителя (законного представителя) от получения направления в дошкольное учреждение оформляется путем подачи заявления в Управление образования об отказе от направления.</w:t>
      </w:r>
    </w:p>
    <w:p w:rsidR="004B02B5" w:rsidRPr="00110C9D" w:rsidRDefault="005412AC" w:rsidP="00AF5636">
      <w:pPr>
        <w:pStyle w:val="Style8"/>
        <w:widowControl/>
        <w:tabs>
          <w:tab w:val="left" w:pos="432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3.15. В течение 5 рабочих дней со дня получения направления родитель (законный представитель) ребенка представляет его в соответствующее дошкольное учреждение для зачисления ребенка </w:t>
      </w:r>
      <w:r w:rsidRPr="00110C9D">
        <w:rPr>
          <w:rFonts w:ascii="Arial" w:hAnsi="Arial" w:cs="Arial"/>
        </w:rPr>
        <w:t xml:space="preserve">и обеспечивает поступление ребёнка в течение 1 месяца со дня выдачи направления. В случае если родители (законные представители) в указанные сроки не предоставили направление в дошкольное учреждение или не обеспечили поступление ребенка в дошкольное учреждение без уважительных причин, направление считается аннулированным и место предоставляется следующему ребёнку согласно очерёдности. Просроченные направления дошкольные учреждения возвращают в Управление образования. </w:t>
      </w:r>
      <w:r w:rsidRPr="00110C9D">
        <w:rPr>
          <w:rStyle w:val="FontStyle16"/>
          <w:rFonts w:ascii="Arial" w:hAnsi="Arial" w:cs="Arial"/>
          <w:sz w:val="24"/>
          <w:szCs w:val="24"/>
        </w:rPr>
        <w:t>При наличии уважительных причин, по которым направление в дошкольное учреждение не было предоставлено для зачисления ребенка или не было обеспечено поступление ребенка, родители (законные представители) незамедлительно сообщают об этом в Управление образования и в дошкольное учреждение, указанное в направлении, для продления срока действия выданного направления.</w:t>
      </w:r>
    </w:p>
    <w:p w:rsidR="004B02B5" w:rsidRPr="00110C9D" w:rsidRDefault="005412AC" w:rsidP="00AF5636">
      <w:pPr>
        <w:pStyle w:val="Style8"/>
        <w:widowControl/>
        <w:tabs>
          <w:tab w:val="left" w:pos="432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3.16. В случае если в порядке очередности подошла очередь ребенка на зачисление в дошкольное учреждение, но направление не востребовано родителем (законным представителем) ребенка-очередника до 1 сентября текущего года место в дошкольном учреждении предоставляется следующему ребенку, состоящему на учете в порядке очереди.</w:t>
      </w:r>
    </w:p>
    <w:p w:rsidR="004B02B5" w:rsidRPr="00110C9D" w:rsidRDefault="005412AC" w:rsidP="00AF5636">
      <w:pPr>
        <w:pStyle w:val="Style8"/>
        <w:widowControl/>
        <w:tabs>
          <w:tab w:val="left" w:pos="432"/>
        </w:tabs>
        <w:spacing w:line="240" w:lineRule="auto"/>
        <w:ind w:firstLine="851"/>
        <w:rPr>
          <w:rFonts w:ascii="Arial" w:hAnsi="Arial" w:cs="Arial"/>
        </w:rPr>
      </w:pPr>
      <w:r w:rsidRPr="00110C9D">
        <w:rPr>
          <w:rFonts w:ascii="Arial" w:hAnsi="Arial" w:cs="Arial"/>
        </w:rPr>
        <w:lastRenderedPageBreak/>
        <w:t>3.17. При аннулировании направления ребенок по заявлению родителей заново становится на регистрационный учет для зачисления в дошкольное учреждение в общем порядке, предусмотренном разделом 2 настоящего Положения, при этом предыдущая дата и регистрационный номер в реестре не учитываются.</w:t>
      </w:r>
    </w:p>
    <w:p w:rsidR="004B02B5" w:rsidRPr="00110C9D" w:rsidRDefault="005412AC" w:rsidP="00AF5636">
      <w:pPr>
        <w:pStyle w:val="Style8"/>
        <w:widowControl/>
        <w:tabs>
          <w:tab w:val="left" w:pos="432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3.18. Перевод ребенка из одного учреждения в другое в порядке обмена местами осуществляется в пределах города Боготола. Перевод осуществляется при наличии участников перевода - детей, у которых совпадают возрастная группа и желаемые для посещения учреждения.</w:t>
      </w:r>
    </w:p>
    <w:p w:rsidR="004B02B5" w:rsidRPr="00110C9D" w:rsidRDefault="005412AC" w:rsidP="00AF5636">
      <w:pPr>
        <w:pStyle w:val="Style8"/>
        <w:widowControl/>
        <w:tabs>
          <w:tab w:val="left" w:pos="432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3.19. Родители (законные представители) участников перевода в порядке обмена местами обращаются в Управление образования, куда представляют по одному подлинному экземпляру заявления от каждого родителя (законного представителя) детей произвольной формы, в котором указываются: фамилии, имена, отчества, даты рождения детей, наименование учреждения, которое посещает каждый ребенок, наименование учреждения, в которое ими подобраны места для перевода в порядке обмена.</w:t>
      </w:r>
    </w:p>
    <w:p w:rsidR="004B02B5" w:rsidRPr="00110C9D" w:rsidRDefault="005412AC" w:rsidP="00AF5636">
      <w:pPr>
        <w:pStyle w:val="Style8"/>
        <w:widowControl/>
        <w:tabs>
          <w:tab w:val="left" w:pos="432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3.20. При переводе в порядке обмена местами Управлением образования выдается направление в дошкольное учреждение, в котором ребенку предоставлено место. Выдача повторного направления регистрируется в «Журнале учета выданных направлений» с отметкой «перевод в порядке обмена». Первоначально выданное направление остается в учреждении, которое ребенок посещал ранее.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3.21. Соответствующая информация вносится специалистом управления образования в автоматизированную информационную систему.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blk"/>
          <w:rFonts w:ascii="Arial" w:hAnsi="Arial" w:cs="Arial"/>
        </w:rPr>
        <w:t xml:space="preserve">3.22. </w:t>
      </w:r>
      <w:r w:rsidRPr="00110C9D">
        <w:rPr>
          <w:rStyle w:val="FontStyle16"/>
          <w:rFonts w:ascii="Arial" w:hAnsi="Arial" w:cs="Arial"/>
          <w:sz w:val="24"/>
          <w:szCs w:val="24"/>
        </w:rPr>
        <w:t>Руководители всех дошкольных учреждений осуществляют регистрацию приёма ребенка в детский сад в «Журнале учета движения детей в дошкольных учреждениях» в соответствии с Приложением № 4 к настоящему Положению, который содержит следующие сведения: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фамилию, имя, отчество ребенка;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- дата рождения ребенка; 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фамилия, имя, отчество матери;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место работы матери, должность, служебный телефон;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фамилия, имя, отчество отца;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место работы отца, должность, служебный телефон;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домашний адрес, телефон;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дата прибытия ребенка в дошкольное учреждение;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откуда прибыл, номер направления;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перевод ребенка внутри дошкольного учреждения;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дата выбытия ребенка;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- причина выбытия.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3.23. Специалист Управления образования систематически (не реже одного раза в месяц) в течение календарного года обобщает и анализирует сведения о наличии в муниципальных дошкольных образовательных учреждениях свободных мест (освобождающихся мест и вновь созданных мест), предоставляя свободные места детям, состоящим на учете для предоставления места в текущем учебном году.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3.25. Взаимоотношения между дошкольными учреждениями и родителями (законными представителями) регулируются договором, который не может ограничивать установленные законом права сторон и включает в себя взаимные права, обязанности и ответственность сторон, возникающие в процессе воспитания, обучения, развития, присмотра, ухода и оздоровления детей, длительность пребывания ребенка в дошкольном учреждении, а также расчет размера платы, взимаемой с родителей (законных представителей). Договор составляется в 2-х экземплярах, один из которых хранится в личном деле ребенка, другой - у родителей (законных представителей) ребенка.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lastRenderedPageBreak/>
        <w:t>3.26. При поступлении ребенка в дошкольное учреждение издается приказ о зачислении.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3.27. Руководители дошкольных учреждений в течение 3 дней с момента выбытия ребенка из учреждения предоставляют в Управление образования информацию о наличии вакантных мест в дошкольном учреждении. 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3.28. Ежегодно по состоянию на 1 сентября руководитель дошкольного учреждения обязан подвести итоги движения воспитанников за истекший учебный год и зафиксировать их в «Журнале учета движения воспитанников», указав количество детей, находящихся в учреждении, а так же принятых и выбывших в течение учебного года.</w:t>
      </w:r>
    </w:p>
    <w:p w:rsidR="004B02B5" w:rsidRPr="00110C9D" w:rsidRDefault="004B02B5" w:rsidP="00AF5636">
      <w:pPr>
        <w:pStyle w:val="Style5"/>
        <w:widowControl/>
        <w:tabs>
          <w:tab w:val="left" w:pos="709"/>
        </w:tabs>
        <w:spacing w:line="240" w:lineRule="auto"/>
        <w:ind w:firstLine="851"/>
        <w:jc w:val="left"/>
        <w:rPr>
          <w:rFonts w:ascii="Arial" w:hAnsi="Arial" w:cs="Arial"/>
        </w:rPr>
      </w:pPr>
    </w:p>
    <w:p w:rsidR="004B02B5" w:rsidRPr="00110C9D" w:rsidRDefault="005412AC" w:rsidP="00AF5636">
      <w:pPr>
        <w:pStyle w:val="Style5"/>
        <w:widowControl/>
        <w:tabs>
          <w:tab w:val="left" w:pos="709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</w:rPr>
        <w:t xml:space="preserve">4. </w:t>
      </w:r>
      <w:r w:rsidRPr="00110C9D">
        <w:rPr>
          <w:rStyle w:val="FontStyle16"/>
          <w:rFonts w:ascii="Arial" w:hAnsi="Arial" w:cs="Arial"/>
          <w:sz w:val="24"/>
          <w:szCs w:val="24"/>
        </w:rPr>
        <w:t>Льготные категории граждан</w:t>
      </w:r>
    </w:p>
    <w:p w:rsidR="004B02B5" w:rsidRPr="00110C9D" w:rsidRDefault="004B02B5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>4.1. Дети, родители (законные представители) которых имеют право на внеочередное зачисление ребенка в учреждение: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>- дети граждан, подвергшихся воздействию радиации вследствие катастрофы на Чернобыльской АЭС (</w:t>
      </w:r>
      <w:hyperlink r:id="rId12" w:tooltip="consultantplus://offline/ref=8FED229886DD8165D895F48ADA99357B4B1EA4208231DF65B27726A925ADCFFBC3766EBBBDj9l7F" w:history="1">
        <w:r w:rsidRPr="00110C9D">
          <w:rPr>
            <w:rFonts w:ascii="Arial" w:hAnsi="Arial" w:cs="Arial"/>
            <w:sz w:val="24"/>
            <w:szCs w:val="24"/>
            <w:lang w:eastAsia="en-US"/>
          </w:rPr>
          <w:t>Закон</w:t>
        </w:r>
      </w:hyperlink>
      <w:r w:rsidRPr="00110C9D">
        <w:rPr>
          <w:rFonts w:ascii="Arial" w:hAnsi="Arial" w:cs="Arial"/>
          <w:sz w:val="24"/>
          <w:szCs w:val="24"/>
          <w:lang w:eastAsia="en-US"/>
        </w:rPr>
        <w:t xml:space="preserve"> Российской Федерации от </w:t>
      </w:r>
      <w:r w:rsidR="0039449A" w:rsidRPr="00110C9D">
        <w:rPr>
          <w:rFonts w:ascii="Arial" w:hAnsi="Arial" w:cs="Arial"/>
          <w:sz w:val="24"/>
          <w:szCs w:val="24"/>
          <w:lang w:eastAsia="en-US"/>
        </w:rPr>
        <w:t>15.05.</w:t>
      </w:r>
      <w:r w:rsidRPr="00110C9D">
        <w:rPr>
          <w:rFonts w:ascii="Arial" w:hAnsi="Arial" w:cs="Arial"/>
          <w:sz w:val="24"/>
          <w:szCs w:val="24"/>
          <w:lang w:eastAsia="en-US"/>
        </w:rPr>
        <w:t>1991</w:t>
      </w:r>
      <w:r w:rsidR="0039449A" w:rsidRPr="00110C9D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10C9D">
        <w:rPr>
          <w:rFonts w:ascii="Arial" w:hAnsi="Arial" w:cs="Arial"/>
          <w:sz w:val="24"/>
          <w:szCs w:val="24"/>
          <w:lang w:eastAsia="en-US"/>
        </w:rPr>
        <w:t>№ 1244-1 «О социальной защите граждан, подвергшихся воздействию радиации вследствие катастрофы на Чернобыльской АЭС»);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>- дети граждан из подразделений особого риска, а также семей, потерявших кормильца из числа этих граждан (</w:t>
      </w:r>
      <w:hyperlink r:id="rId13" w:tooltip="consultantplus://offline/ref=8FED229886DD8165D895F48ADA99357B4B1FA2228030DF65B27726A925ADCFFBC3766EjBl8F" w:history="1">
        <w:r w:rsidRPr="00110C9D">
          <w:rPr>
            <w:rFonts w:ascii="Arial" w:hAnsi="Arial" w:cs="Arial"/>
            <w:sz w:val="24"/>
            <w:szCs w:val="24"/>
            <w:lang w:eastAsia="en-US"/>
          </w:rPr>
          <w:t>Постановление</w:t>
        </w:r>
      </w:hyperlink>
      <w:r w:rsidRPr="00110C9D">
        <w:rPr>
          <w:rFonts w:ascii="Arial" w:hAnsi="Arial" w:cs="Arial"/>
          <w:sz w:val="24"/>
          <w:szCs w:val="24"/>
          <w:lang w:eastAsia="en-US"/>
        </w:rPr>
        <w:t xml:space="preserve"> Верховного Совета Российской Федерации от </w:t>
      </w:r>
      <w:r w:rsidR="0039449A" w:rsidRPr="00110C9D">
        <w:rPr>
          <w:rFonts w:ascii="Arial" w:hAnsi="Arial" w:cs="Arial"/>
          <w:sz w:val="24"/>
          <w:szCs w:val="24"/>
          <w:lang w:eastAsia="en-US"/>
        </w:rPr>
        <w:t>27.12.</w:t>
      </w:r>
      <w:r w:rsidRPr="00110C9D">
        <w:rPr>
          <w:rFonts w:ascii="Arial" w:hAnsi="Arial" w:cs="Arial"/>
          <w:sz w:val="24"/>
          <w:szCs w:val="24"/>
          <w:lang w:eastAsia="en-US"/>
        </w:rPr>
        <w:t>1991</w:t>
      </w:r>
      <w:r w:rsidR="0039449A" w:rsidRPr="00110C9D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10C9D">
        <w:rPr>
          <w:rFonts w:ascii="Arial" w:hAnsi="Arial" w:cs="Arial"/>
          <w:sz w:val="24"/>
          <w:szCs w:val="24"/>
          <w:lang w:eastAsia="en-US"/>
        </w:rPr>
        <w:t>№ 2123-1);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 xml:space="preserve">- дети прокуроров (Федеральный </w:t>
      </w:r>
      <w:hyperlink r:id="rId14" w:tooltip="consultantplus://offline/ref=8FED229886DD8165D895F48ADA99357B4B1FAB238831DF65B27726A925ADCFFBC3766EBBBDj9lCF" w:history="1">
        <w:r w:rsidRPr="00110C9D">
          <w:rPr>
            <w:rFonts w:ascii="Arial" w:hAnsi="Arial" w:cs="Arial"/>
            <w:sz w:val="24"/>
            <w:szCs w:val="24"/>
            <w:lang w:eastAsia="en-US"/>
          </w:rPr>
          <w:t>закон</w:t>
        </w:r>
      </w:hyperlink>
      <w:r w:rsidRPr="00110C9D">
        <w:rPr>
          <w:rFonts w:ascii="Arial" w:hAnsi="Arial" w:cs="Arial"/>
          <w:sz w:val="24"/>
          <w:szCs w:val="24"/>
          <w:lang w:eastAsia="en-US"/>
        </w:rPr>
        <w:t xml:space="preserve"> от </w:t>
      </w:r>
      <w:r w:rsidR="0039449A" w:rsidRPr="00110C9D">
        <w:rPr>
          <w:rFonts w:ascii="Arial" w:hAnsi="Arial" w:cs="Arial"/>
          <w:sz w:val="24"/>
          <w:szCs w:val="24"/>
          <w:lang w:eastAsia="en-US"/>
        </w:rPr>
        <w:t>17.01.</w:t>
      </w:r>
      <w:r w:rsidRPr="00110C9D">
        <w:rPr>
          <w:rFonts w:ascii="Arial" w:hAnsi="Arial" w:cs="Arial"/>
          <w:sz w:val="24"/>
          <w:szCs w:val="24"/>
          <w:lang w:eastAsia="en-US"/>
        </w:rPr>
        <w:t>1992</w:t>
      </w:r>
      <w:r w:rsidR="0039449A" w:rsidRPr="00110C9D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10C9D">
        <w:rPr>
          <w:rFonts w:ascii="Arial" w:hAnsi="Arial" w:cs="Arial"/>
          <w:sz w:val="24"/>
          <w:szCs w:val="24"/>
          <w:lang w:eastAsia="en-US"/>
        </w:rPr>
        <w:t>№ 2202-1 «О прокуратуре Российской Федерации»);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>- дети судей (</w:t>
      </w:r>
      <w:hyperlink r:id="rId15" w:tooltip="consultantplus://offline/ref=8FED229886DD8165D895F48ADA99357B4B1EA627883EDF65B27726A925ADCFFBC3766EB8BBj9l0F" w:history="1">
        <w:r w:rsidRPr="00110C9D">
          <w:rPr>
            <w:rFonts w:ascii="Arial" w:hAnsi="Arial" w:cs="Arial"/>
            <w:sz w:val="24"/>
            <w:szCs w:val="24"/>
            <w:lang w:eastAsia="en-US"/>
          </w:rPr>
          <w:t>Закон</w:t>
        </w:r>
      </w:hyperlink>
      <w:r w:rsidR="0039449A" w:rsidRPr="00110C9D">
        <w:rPr>
          <w:rFonts w:ascii="Arial" w:hAnsi="Arial" w:cs="Arial"/>
          <w:sz w:val="24"/>
          <w:szCs w:val="24"/>
          <w:lang w:eastAsia="en-US"/>
        </w:rPr>
        <w:t xml:space="preserve"> Российской Федерации от 26.06.</w:t>
      </w:r>
      <w:r w:rsidRPr="00110C9D">
        <w:rPr>
          <w:rFonts w:ascii="Arial" w:hAnsi="Arial" w:cs="Arial"/>
          <w:sz w:val="24"/>
          <w:szCs w:val="24"/>
          <w:lang w:eastAsia="en-US"/>
        </w:rPr>
        <w:t>1992 № 3132-1 «О статусе судей в Российской Федерации»);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 xml:space="preserve">- дети сотрудников Следственного комитета Российской Федерации (Федеральный </w:t>
      </w:r>
      <w:hyperlink r:id="rId16" w:tooltip="consultantplus://offline/ref=8FED229886DD8165D895F48ADA99357B4B1FAB248335DF65B27726A925ADCFFBC3766EBCjBlCF" w:history="1">
        <w:r w:rsidRPr="00110C9D">
          <w:rPr>
            <w:rFonts w:ascii="Arial" w:hAnsi="Arial" w:cs="Arial"/>
            <w:sz w:val="24"/>
            <w:szCs w:val="24"/>
            <w:lang w:eastAsia="en-US"/>
          </w:rPr>
          <w:t>закон</w:t>
        </w:r>
      </w:hyperlink>
      <w:r w:rsidR="0039449A" w:rsidRPr="00110C9D">
        <w:rPr>
          <w:rFonts w:ascii="Arial" w:hAnsi="Arial" w:cs="Arial"/>
          <w:sz w:val="24"/>
          <w:szCs w:val="24"/>
          <w:lang w:eastAsia="en-US"/>
        </w:rPr>
        <w:t xml:space="preserve"> от 2812.</w:t>
      </w:r>
      <w:r w:rsidRPr="00110C9D">
        <w:rPr>
          <w:rFonts w:ascii="Arial" w:hAnsi="Arial" w:cs="Arial"/>
          <w:sz w:val="24"/>
          <w:szCs w:val="24"/>
          <w:lang w:eastAsia="en-US"/>
        </w:rPr>
        <w:t>2010</w:t>
      </w:r>
      <w:r w:rsidR="0039449A" w:rsidRPr="00110C9D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10C9D">
        <w:rPr>
          <w:rFonts w:ascii="Arial" w:hAnsi="Arial" w:cs="Arial"/>
          <w:sz w:val="24"/>
          <w:szCs w:val="24"/>
          <w:lang w:eastAsia="en-US"/>
        </w:rPr>
        <w:t xml:space="preserve">№ 403-ФЗ «О Следственном </w:t>
      </w:r>
      <w:r w:rsidR="00547233" w:rsidRPr="00110C9D">
        <w:rPr>
          <w:rFonts w:ascii="Arial" w:hAnsi="Arial" w:cs="Arial"/>
          <w:sz w:val="24"/>
          <w:szCs w:val="24"/>
          <w:lang w:eastAsia="en-US"/>
        </w:rPr>
        <w:t>комитете Российской Федерации»);</w:t>
      </w:r>
    </w:p>
    <w:p w:rsidR="00547233" w:rsidRPr="00110C9D" w:rsidRDefault="00547233" w:rsidP="00AF5636">
      <w:pPr>
        <w:tabs>
          <w:tab w:val="left" w:pos="284"/>
          <w:tab w:val="left" w:pos="1134"/>
        </w:tabs>
        <w:autoSpaceDE w:val="0"/>
        <w:autoSpaceDN w:val="0"/>
        <w:adjustRightInd w:val="0"/>
        <w:ind w:firstLine="851"/>
        <w:jc w:val="both"/>
        <w:outlineLvl w:val="0"/>
        <w:rPr>
          <w:rFonts w:ascii="Arial" w:hAnsi="Arial" w:cs="Arial"/>
          <w:i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</w:rPr>
        <w:t xml:space="preserve">- дети, участников специальной военной операции дошкольного возраста (Указ </w:t>
      </w:r>
      <w:r w:rsidRPr="00110C9D">
        <w:rPr>
          <w:rFonts w:ascii="Arial" w:hAnsi="Arial" w:cs="Arial"/>
          <w:sz w:val="24"/>
          <w:szCs w:val="24"/>
          <w:shd w:val="clear" w:color="auto" w:fill="FFFFFF"/>
        </w:rPr>
        <w:t>Губернатора</w:t>
      </w:r>
      <w:r w:rsidRPr="00110C9D">
        <w:rPr>
          <w:rFonts w:ascii="Arial" w:hAnsi="Arial" w:cs="Arial"/>
          <w:sz w:val="24"/>
          <w:szCs w:val="24"/>
        </w:rPr>
        <w:t xml:space="preserve"> Красноярского края от 25.10.2022 № 317-уг «О социально-экономических мерах поддержки лиц, принимающих участие в специальной военной операции, и членов их семей») </w:t>
      </w:r>
      <w:r w:rsidRPr="00110C9D">
        <w:rPr>
          <w:rFonts w:ascii="Arial" w:hAnsi="Arial" w:cs="Arial"/>
          <w:i/>
          <w:sz w:val="24"/>
          <w:szCs w:val="24"/>
        </w:rPr>
        <w:t xml:space="preserve">(в редакции постановления администрации Боготольского района от </w:t>
      </w:r>
      <w:r w:rsidR="00D739C4" w:rsidRPr="00110C9D">
        <w:rPr>
          <w:rFonts w:ascii="Arial" w:hAnsi="Arial" w:cs="Arial"/>
          <w:i/>
          <w:sz w:val="24"/>
          <w:szCs w:val="24"/>
        </w:rPr>
        <w:t>28.12.</w:t>
      </w:r>
      <w:r w:rsidRPr="00110C9D">
        <w:rPr>
          <w:rFonts w:ascii="Arial" w:hAnsi="Arial" w:cs="Arial"/>
          <w:i/>
          <w:sz w:val="24"/>
          <w:szCs w:val="24"/>
        </w:rPr>
        <w:t xml:space="preserve">2022 № </w:t>
      </w:r>
      <w:r w:rsidR="002C23E9" w:rsidRPr="00110C9D">
        <w:rPr>
          <w:rFonts w:ascii="Arial" w:hAnsi="Arial" w:cs="Arial"/>
          <w:i/>
          <w:sz w:val="24"/>
          <w:szCs w:val="24"/>
        </w:rPr>
        <w:t>638</w:t>
      </w:r>
      <w:r w:rsidRPr="00110C9D">
        <w:rPr>
          <w:rFonts w:ascii="Arial" w:hAnsi="Arial" w:cs="Arial"/>
          <w:i/>
          <w:sz w:val="24"/>
          <w:szCs w:val="24"/>
        </w:rPr>
        <w:t>-п. (распространяется на правоотношения, возникшие с 01.11.2022)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>4.2. Дети, родители (законные представители) которых имеют право на первоочередное зачисление ребенка в учреждение: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>- дети из многодетных семей (</w:t>
      </w:r>
      <w:hyperlink r:id="rId17" w:tooltip="consultantplus://offline/ref=8FED229886DD8165D895F48ADA99357B4E1AA324813C826FBA2E2AAB22A290ECC43F62B9BA958Ej5l6F" w:history="1">
        <w:r w:rsidRPr="00110C9D">
          <w:rPr>
            <w:rFonts w:ascii="Arial" w:hAnsi="Arial" w:cs="Arial"/>
            <w:sz w:val="24"/>
            <w:szCs w:val="24"/>
            <w:lang w:eastAsia="en-US"/>
          </w:rPr>
          <w:t>Указ</w:t>
        </w:r>
      </w:hyperlink>
      <w:r w:rsidRPr="00110C9D">
        <w:rPr>
          <w:rFonts w:ascii="Arial" w:hAnsi="Arial" w:cs="Arial"/>
          <w:sz w:val="24"/>
          <w:szCs w:val="24"/>
          <w:lang w:eastAsia="en-US"/>
        </w:rPr>
        <w:t xml:space="preserve"> Презид</w:t>
      </w:r>
      <w:r w:rsidR="0039449A" w:rsidRPr="00110C9D">
        <w:rPr>
          <w:rFonts w:ascii="Arial" w:hAnsi="Arial" w:cs="Arial"/>
          <w:sz w:val="24"/>
          <w:szCs w:val="24"/>
          <w:lang w:eastAsia="en-US"/>
        </w:rPr>
        <w:t xml:space="preserve">ента Российской Федерации от </w:t>
      </w:r>
      <w:r w:rsidR="00C541DA" w:rsidRPr="00110C9D">
        <w:rPr>
          <w:rFonts w:ascii="Arial" w:hAnsi="Arial" w:cs="Arial"/>
          <w:sz w:val="24"/>
          <w:szCs w:val="24"/>
          <w:lang w:eastAsia="en-US"/>
        </w:rPr>
        <w:t>5.05.1992 №</w:t>
      </w:r>
      <w:r w:rsidRPr="00110C9D">
        <w:rPr>
          <w:rFonts w:ascii="Arial" w:hAnsi="Arial" w:cs="Arial"/>
          <w:sz w:val="24"/>
          <w:szCs w:val="24"/>
          <w:lang w:eastAsia="en-US"/>
        </w:rPr>
        <w:t xml:space="preserve"> 431 «О мерах по социальной поддержке семей»);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>- дети-инвалиды и дети, один из родителей которых является инвалидом (</w:t>
      </w:r>
      <w:hyperlink r:id="rId18" w:tooltip="consultantplus://offline/ref=8FED229886DD8165D895F48ADA99357B4D1AA120833C826FBA2E2AAB22A290ECC43F62B9BA958Ej5l2F" w:history="1">
        <w:r w:rsidRPr="00110C9D">
          <w:rPr>
            <w:rFonts w:ascii="Arial" w:hAnsi="Arial" w:cs="Arial"/>
            <w:sz w:val="24"/>
            <w:szCs w:val="24"/>
            <w:lang w:eastAsia="en-US"/>
          </w:rPr>
          <w:t>Указ</w:t>
        </w:r>
      </w:hyperlink>
      <w:r w:rsidRPr="00110C9D">
        <w:rPr>
          <w:rFonts w:ascii="Arial" w:hAnsi="Arial" w:cs="Arial"/>
          <w:sz w:val="24"/>
          <w:szCs w:val="24"/>
          <w:lang w:eastAsia="en-US"/>
        </w:rPr>
        <w:t xml:space="preserve"> Президента Российской Федерации от 2</w:t>
      </w:r>
      <w:r w:rsidR="0039449A" w:rsidRPr="00110C9D">
        <w:rPr>
          <w:rFonts w:ascii="Arial" w:hAnsi="Arial" w:cs="Arial"/>
          <w:sz w:val="24"/>
          <w:szCs w:val="24"/>
          <w:lang w:eastAsia="en-US"/>
        </w:rPr>
        <w:t>.10.</w:t>
      </w:r>
      <w:r w:rsidRPr="00110C9D">
        <w:rPr>
          <w:rFonts w:ascii="Arial" w:hAnsi="Arial" w:cs="Arial"/>
          <w:sz w:val="24"/>
          <w:szCs w:val="24"/>
          <w:lang w:eastAsia="en-US"/>
        </w:rPr>
        <w:t>1992</w:t>
      </w:r>
      <w:r w:rsidR="0039449A" w:rsidRPr="00110C9D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10C9D">
        <w:rPr>
          <w:rFonts w:ascii="Arial" w:hAnsi="Arial" w:cs="Arial"/>
          <w:sz w:val="24"/>
          <w:szCs w:val="24"/>
          <w:lang w:eastAsia="en-US"/>
        </w:rPr>
        <w:t>№ 1157 «О дополнительных мерах государственной поддержки инвалидов»);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 xml:space="preserve">- дети военнослужащих, проходящих военную службу по контракту, уволенных с военной службы при достижении ими предельного возраста пребывания на военной службе, состоянию здоровья или в связи с организационно-штатными мероприятиями (Федеральный </w:t>
      </w:r>
      <w:hyperlink r:id="rId19" w:tooltip="consultantplus://offline/ref=8FED229886DD8165D895F48ADA99357B4B1FAA258234DF65B27726A925ADCFFBC3766EBDB3j9l5F" w:history="1">
        <w:r w:rsidRPr="00110C9D">
          <w:rPr>
            <w:rFonts w:ascii="Arial" w:hAnsi="Arial" w:cs="Arial"/>
            <w:sz w:val="24"/>
            <w:szCs w:val="24"/>
            <w:lang w:eastAsia="en-US"/>
          </w:rPr>
          <w:t>закон</w:t>
        </w:r>
      </w:hyperlink>
      <w:r w:rsidR="0039449A" w:rsidRPr="00110C9D">
        <w:rPr>
          <w:rFonts w:ascii="Arial" w:hAnsi="Arial" w:cs="Arial"/>
          <w:sz w:val="24"/>
          <w:szCs w:val="24"/>
          <w:lang w:eastAsia="en-US"/>
        </w:rPr>
        <w:t xml:space="preserve"> от 27.05.</w:t>
      </w:r>
      <w:r w:rsidRPr="00110C9D">
        <w:rPr>
          <w:rFonts w:ascii="Arial" w:hAnsi="Arial" w:cs="Arial"/>
          <w:sz w:val="24"/>
          <w:szCs w:val="24"/>
          <w:lang w:eastAsia="en-US"/>
        </w:rPr>
        <w:t>1998 года № 76-ФЗ «О статусе военнослужащих»);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 xml:space="preserve">- дети сотрудников полиции (Федеральный </w:t>
      </w:r>
      <w:hyperlink r:id="rId20" w:tooltip="consultantplus://offline/ref=8FED229886DD8165D895F48ADA99357B4B1EA4298331DF65B27726A925ADCFFBC3766EB8BA958A51j9lDF" w:history="1">
        <w:r w:rsidRPr="00110C9D">
          <w:rPr>
            <w:rFonts w:ascii="Arial" w:hAnsi="Arial" w:cs="Arial"/>
            <w:sz w:val="24"/>
            <w:szCs w:val="24"/>
            <w:lang w:eastAsia="en-US"/>
          </w:rPr>
          <w:t>закон</w:t>
        </w:r>
      </w:hyperlink>
      <w:r w:rsidR="0039449A" w:rsidRPr="00110C9D">
        <w:rPr>
          <w:rFonts w:ascii="Arial" w:hAnsi="Arial" w:cs="Arial"/>
          <w:sz w:val="24"/>
          <w:szCs w:val="24"/>
          <w:lang w:eastAsia="en-US"/>
        </w:rPr>
        <w:t xml:space="preserve"> от 7.02.2011 №</w:t>
      </w:r>
      <w:r w:rsidRPr="00110C9D">
        <w:rPr>
          <w:rFonts w:ascii="Arial" w:hAnsi="Arial" w:cs="Arial"/>
          <w:sz w:val="24"/>
          <w:szCs w:val="24"/>
          <w:lang w:eastAsia="en-US"/>
        </w:rPr>
        <w:t xml:space="preserve"> 3-ФЗ «О полиции»);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 xml:space="preserve">- 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 (Федеральный </w:t>
      </w:r>
      <w:hyperlink r:id="rId21" w:tooltip="consultantplus://offline/ref=8FED229886DD8165D895F48ADA99357B4B1EA4298331DF65B27726A925ADCFFBC3766EB8BA958A51j9lCF" w:history="1">
        <w:r w:rsidRPr="00110C9D">
          <w:rPr>
            <w:rFonts w:ascii="Arial" w:hAnsi="Arial" w:cs="Arial"/>
            <w:sz w:val="24"/>
            <w:szCs w:val="24"/>
            <w:lang w:eastAsia="en-US"/>
          </w:rPr>
          <w:t>закон</w:t>
        </w:r>
      </w:hyperlink>
      <w:r w:rsidR="00C541DA" w:rsidRPr="00110C9D">
        <w:rPr>
          <w:rFonts w:ascii="Arial" w:hAnsi="Arial" w:cs="Arial"/>
          <w:sz w:val="24"/>
          <w:szCs w:val="24"/>
          <w:lang w:eastAsia="en-US"/>
        </w:rPr>
        <w:t xml:space="preserve"> от 7.02.</w:t>
      </w:r>
      <w:r w:rsidRPr="00110C9D">
        <w:rPr>
          <w:rFonts w:ascii="Arial" w:hAnsi="Arial" w:cs="Arial"/>
          <w:sz w:val="24"/>
          <w:szCs w:val="24"/>
          <w:lang w:eastAsia="en-US"/>
        </w:rPr>
        <w:t>2011</w:t>
      </w:r>
      <w:r w:rsidR="00C541DA" w:rsidRPr="00110C9D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10C9D">
        <w:rPr>
          <w:rFonts w:ascii="Arial" w:hAnsi="Arial" w:cs="Arial"/>
          <w:sz w:val="24"/>
          <w:szCs w:val="24"/>
          <w:lang w:eastAsia="en-US"/>
        </w:rPr>
        <w:t>№ 3-ФЗ «О полиции»);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lastRenderedPageBreak/>
        <w:t xml:space="preserve">- дети сотрудника полиции, умершего вследствие заболевания, полученного в период прохождения службы в полиции (Федеральный </w:t>
      </w:r>
      <w:hyperlink r:id="rId22" w:tooltip="consultantplus://offline/ref=8FED229886DD8165D895F48ADA99357B4B1EA4298331DF65B27726A925ADCFFBC3766EB8BA958A51j9lFF" w:history="1">
        <w:r w:rsidRPr="00110C9D">
          <w:rPr>
            <w:rFonts w:ascii="Arial" w:hAnsi="Arial" w:cs="Arial"/>
            <w:sz w:val="24"/>
            <w:szCs w:val="24"/>
            <w:lang w:eastAsia="en-US"/>
          </w:rPr>
          <w:t>закон</w:t>
        </w:r>
      </w:hyperlink>
      <w:r w:rsidR="00C541DA" w:rsidRPr="00110C9D">
        <w:rPr>
          <w:rFonts w:ascii="Arial" w:hAnsi="Arial" w:cs="Arial"/>
          <w:sz w:val="24"/>
          <w:szCs w:val="24"/>
          <w:lang w:eastAsia="en-US"/>
        </w:rPr>
        <w:t xml:space="preserve"> от 7.02.2011 №</w:t>
      </w:r>
      <w:r w:rsidRPr="00110C9D">
        <w:rPr>
          <w:rFonts w:ascii="Arial" w:hAnsi="Arial" w:cs="Arial"/>
          <w:sz w:val="24"/>
          <w:szCs w:val="24"/>
          <w:lang w:eastAsia="en-US"/>
        </w:rPr>
        <w:t xml:space="preserve"> 3-ФЗ «О полиции»);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 xml:space="preserve">- 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 (Федеральный </w:t>
      </w:r>
      <w:hyperlink r:id="rId23" w:tooltip="consultantplus://offline/ref=8FED229886DD8165D895F48ADA99357B4B1EA4298331DF65B27726A925ADCFFBC3766EB8BA958A51j9lEF" w:history="1">
        <w:r w:rsidRPr="00110C9D">
          <w:rPr>
            <w:rFonts w:ascii="Arial" w:hAnsi="Arial" w:cs="Arial"/>
            <w:sz w:val="24"/>
            <w:szCs w:val="24"/>
            <w:lang w:eastAsia="en-US"/>
          </w:rPr>
          <w:t>закон</w:t>
        </w:r>
      </w:hyperlink>
      <w:r w:rsidRPr="00110C9D">
        <w:rPr>
          <w:rFonts w:ascii="Arial" w:hAnsi="Arial" w:cs="Arial"/>
          <w:sz w:val="24"/>
          <w:szCs w:val="24"/>
          <w:lang w:eastAsia="en-US"/>
        </w:rPr>
        <w:t xml:space="preserve"> от 7</w:t>
      </w:r>
      <w:r w:rsidR="00C541DA" w:rsidRPr="00110C9D">
        <w:rPr>
          <w:rFonts w:ascii="Arial" w:hAnsi="Arial" w:cs="Arial"/>
          <w:sz w:val="24"/>
          <w:szCs w:val="24"/>
          <w:lang w:eastAsia="en-US"/>
        </w:rPr>
        <w:t>.02.</w:t>
      </w:r>
      <w:r w:rsidRPr="00110C9D">
        <w:rPr>
          <w:rFonts w:ascii="Arial" w:hAnsi="Arial" w:cs="Arial"/>
          <w:sz w:val="24"/>
          <w:szCs w:val="24"/>
          <w:lang w:eastAsia="en-US"/>
        </w:rPr>
        <w:t xml:space="preserve">2011 </w:t>
      </w:r>
      <w:r w:rsidR="00C541DA" w:rsidRPr="00110C9D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10C9D">
        <w:rPr>
          <w:rFonts w:ascii="Arial" w:hAnsi="Arial" w:cs="Arial"/>
          <w:sz w:val="24"/>
          <w:szCs w:val="24"/>
          <w:lang w:eastAsia="en-US"/>
        </w:rPr>
        <w:t>№ 3-ФЗ «О полиции»);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 xml:space="preserve">- 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 (Федеральный </w:t>
      </w:r>
      <w:hyperlink r:id="rId24" w:tooltip="consultantplus://offline/ref=8FED229886DD8165D895F48ADA99357B4B1EA4298331DF65B27726A925ADCFFBC3766EB8BA958A51j9l9F" w:history="1">
        <w:r w:rsidRPr="00110C9D">
          <w:rPr>
            <w:rFonts w:ascii="Arial" w:hAnsi="Arial" w:cs="Arial"/>
            <w:sz w:val="24"/>
            <w:szCs w:val="24"/>
            <w:lang w:eastAsia="en-US"/>
          </w:rPr>
          <w:t>закон</w:t>
        </w:r>
      </w:hyperlink>
      <w:r w:rsidRPr="00110C9D">
        <w:rPr>
          <w:rFonts w:ascii="Arial" w:hAnsi="Arial" w:cs="Arial"/>
          <w:sz w:val="24"/>
          <w:szCs w:val="24"/>
          <w:lang w:eastAsia="en-US"/>
        </w:rPr>
        <w:t xml:space="preserve"> от 7 февраля 2011 года № 3-ФЗ «О полиции»);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 xml:space="preserve">- дети сотрудников органов внутренних дел, не являющихся сотрудниками полиции (Федеральный </w:t>
      </w:r>
      <w:hyperlink r:id="rId25" w:tooltip="consultantplus://offline/ref=8FED229886DD8165D895F48ADA99357B4B1EA4298331DF65B27726A925jAlDF" w:history="1">
        <w:r w:rsidRPr="00110C9D">
          <w:rPr>
            <w:rFonts w:ascii="Arial" w:hAnsi="Arial" w:cs="Arial"/>
            <w:sz w:val="24"/>
            <w:szCs w:val="24"/>
            <w:lang w:eastAsia="en-US"/>
          </w:rPr>
          <w:t>закон</w:t>
        </w:r>
      </w:hyperlink>
      <w:r w:rsidRPr="00110C9D">
        <w:rPr>
          <w:rFonts w:ascii="Arial" w:hAnsi="Arial" w:cs="Arial"/>
          <w:sz w:val="24"/>
          <w:szCs w:val="24"/>
          <w:lang w:eastAsia="en-US"/>
        </w:rPr>
        <w:t xml:space="preserve"> от 7</w:t>
      </w:r>
      <w:r w:rsidR="00C541DA" w:rsidRPr="00110C9D">
        <w:rPr>
          <w:rFonts w:ascii="Arial" w:hAnsi="Arial" w:cs="Arial"/>
          <w:sz w:val="24"/>
          <w:szCs w:val="24"/>
          <w:lang w:eastAsia="en-US"/>
        </w:rPr>
        <w:t>.02.</w:t>
      </w:r>
      <w:r w:rsidRPr="00110C9D">
        <w:rPr>
          <w:rFonts w:ascii="Arial" w:hAnsi="Arial" w:cs="Arial"/>
          <w:sz w:val="24"/>
          <w:szCs w:val="24"/>
          <w:lang w:eastAsia="en-US"/>
        </w:rPr>
        <w:t>2011 года № 3-ФЗ «О полиции»);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 xml:space="preserve">- дети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 (Федеральный </w:t>
      </w:r>
      <w:hyperlink r:id="rId26" w:tooltip="consultantplus://offline/ref=8FED229886DD8165D895F48ADA99357B4B1FAA278631DF65B27726A925ADCFFBC3766EB8BA958E57j9l5F" w:history="1">
        <w:r w:rsidRPr="00110C9D">
          <w:rPr>
            <w:rFonts w:ascii="Arial" w:hAnsi="Arial" w:cs="Arial"/>
            <w:sz w:val="24"/>
            <w:szCs w:val="24"/>
            <w:lang w:eastAsia="en-US"/>
          </w:rPr>
          <w:t>закон</w:t>
        </w:r>
      </w:hyperlink>
      <w:r w:rsidR="00C541DA" w:rsidRPr="00110C9D">
        <w:rPr>
          <w:rFonts w:ascii="Arial" w:hAnsi="Arial" w:cs="Arial"/>
          <w:sz w:val="24"/>
          <w:szCs w:val="24"/>
          <w:lang w:eastAsia="en-US"/>
        </w:rPr>
        <w:t xml:space="preserve"> от 30.12.</w:t>
      </w:r>
      <w:r w:rsidRPr="00110C9D">
        <w:rPr>
          <w:rFonts w:ascii="Arial" w:hAnsi="Arial" w:cs="Arial"/>
          <w:sz w:val="24"/>
          <w:szCs w:val="24"/>
          <w:lang w:eastAsia="en-US"/>
        </w:rPr>
        <w:t>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 xml:space="preserve">- 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 (Федеральный </w:t>
      </w:r>
      <w:hyperlink r:id="rId27" w:tooltip="consultantplus://offline/ref=8FED229886DD8165D895F48ADA99357B4B1FAA278631DF65B27726A925ADCFFBC3766EB8BA958E57j9l4F" w:history="1">
        <w:r w:rsidRPr="00110C9D">
          <w:rPr>
            <w:rFonts w:ascii="Arial" w:hAnsi="Arial" w:cs="Arial"/>
            <w:sz w:val="24"/>
            <w:szCs w:val="24"/>
            <w:lang w:eastAsia="en-US"/>
          </w:rPr>
          <w:t>закон</w:t>
        </w:r>
      </w:hyperlink>
      <w:r w:rsidR="00C541DA" w:rsidRPr="00110C9D">
        <w:rPr>
          <w:rFonts w:ascii="Arial" w:hAnsi="Arial" w:cs="Arial"/>
          <w:sz w:val="24"/>
          <w:szCs w:val="24"/>
          <w:lang w:eastAsia="en-US"/>
        </w:rPr>
        <w:t xml:space="preserve"> от 30.12.</w:t>
      </w:r>
      <w:r w:rsidRPr="00110C9D">
        <w:rPr>
          <w:rFonts w:ascii="Arial" w:hAnsi="Arial" w:cs="Arial"/>
          <w:sz w:val="24"/>
          <w:szCs w:val="24"/>
          <w:lang w:eastAsia="en-US"/>
        </w:rPr>
        <w:t>2012 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 xml:space="preserve">- 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вследствие заболевания, полученного в период прохождения службы в учреждениях и органах (Федеральный </w:t>
      </w:r>
      <w:hyperlink r:id="rId28" w:tooltip="consultantplus://offline/ref=8FED229886DD8165D895F48ADA99357B4B1FAA278631DF65B27726A925ADCFFBC3766EB8BA958E56j9lDF" w:history="1">
        <w:r w:rsidRPr="00110C9D">
          <w:rPr>
            <w:rFonts w:ascii="Arial" w:hAnsi="Arial" w:cs="Arial"/>
            <w:sz w:val="24"/>
            <w:szCs w:val="24"/>
            <w:lang w:eastAsia="en-US"/>
          </w:rPr>
          <w:t>закон</w:t>
        </w:r>
      </w:hyperlink>
      <w:r w:rsidR="00C541DA" w:rsidRPr="00110C9D">
        <w:rPr>
          <w:rFonts w:ascii="Arial" w:hAnsi="Arial" w:cs="Arial"/>
          <w:sz w:val="24"/>
          <w:szCs w:val="24"/>
          <w:lang w:eastAsia="en-US"/>
        </w:rPr>
        <w:t xml:space="preserve"> от 30.12.</w:t>
      </w:r>
      <w:r w:rsidRPr="00110C9D">
        <w:rPr>
          <w:rFonts w:ascii="Arial" w:hAnsi="Arial" w:cs="Arial"/>
          <w:sz w:val="24"/>
          <w:szCs w:val="24"/>
          <w:lang w:eastAsia="en-US"/>
        </w:rPr>
        <w:t xml:space="preserve">2012 </w:t>
      </w:r>
      <w:r w:rsidR="00C541DA" w:rsidRPr="00110C9D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10C9D">
        <w:rPr>
          <w:rFonts w:ascii="Arial" w:hAnsi="Arial" w:cs="Arial"/>
          <w:sz w:val="24"/>
          <w:szCs w:val="24"/>
          <w:lang w:eastAsia="en-US"/>
        </w:rPr>
        <w:t>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 xml:space="preserve">- 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 (Федеральный </w:t>
      </w:r>
      <w:hyperlink r:id="rId29" w:tooltip="consultantplus://offline/ref=8FED229886DD8165D895F48ADA99357B4B1FAA278631DF65B27726A925ADCFFBC3766EB8BA958E56j9lCF" w:history="1">
        <w:r w:rsidRPr="00110C9D">
          <w:rPr>
            <w:rFonts w:ascii="Arial" w:hAnsi="Arial" w:cs="Arial"/>
            <w:sz w:val="24"/>
            <w:szCs w:val="24"/>
            <w:lang w:eastAsia="en-US"/>
          </w:rPr>
          <w:t>закон</w:t>
        </w:r>
      </w:hyperlink>
      <w:r w:rsidR="00C541DA" w:rsidRPr="00110C9D">
        <w:rPr>
          <w:rFonts w:ascii="Arial" w:hAnsi="Arial" w:cs="Arial"/>
          <w:sz w:val="24"/>
          <w:szCs w:val="24"/>
          <w:lang w:eastAsia="en-US"/>
        </w:rPr>
        <w:t xml:space="preserve"> от 30.12.</w:t>
      </w:r>
      <w:r w:rsidRPr="00110C9D">
        <w:rPr>
          <w:rFonts w:ascii="Arial" w:hAnsi="Arial" w:cs="Arial"/>
          <w:sz w:val="24"/>
          <w:szCs w:val="24"/>
          <w:lang w:eastAsia="en-US"/>
        </w:rPr>
        <w:t xml:space="preserve">2012 </w:t>
      </w:r>
      <w:r w:rsidR="00C541DA" w:rsidRPr="00110C9D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10C9D">
        <w:rPr>
          <w:rFonts w:ascii="Arial" w:hAnsi="Arial" w:cs="Arial"/>
          <w:sz w:val="24"/>
          <w:szCs w:val="24"/>
          <w:lang w:eastAsia="en-US"/>
        </w:rPr>
        <w:t>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lastRenderedPageBreak/>
        <w:t xml:space="preserve">- 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 (Федеральный </w:t>
      </w:r>
      <w:hyperlink r:id="rId30" w:tooltip="consultantplus://offline/ref=8FED229886DD8165D895F48ADA99357B4B1FAA278631DF65B27726A925ADCFFBC3766EB8BA958E56j9lFF" w:history="1">
        <w:r w:rsidRPr="00110C9D">
          <w:rPr>
            <w:rFonts w:ascii="Arial" w:hAnsi="Arial" w:cs="Arial"/>
            <w:sz w:val="24"/>
            <w:szCs w:val="24"/>
            <w:lang w:eastAsia="en-US"/>
          </w:rPr>
          <w:t>закон</w:t>
        </w:r>
      </w:hyperlink>
      <w:r w:rsidR="00C541DA" w:rsidRPr="00110C9D">
        <w:rPr>
          <w:rFonts w:ascii="Arial" w:hAnsi="Arial" w:cs="Arial"/>
          <w:sz w:val="24"/>
          <w:szCs w:val="24"/>
          <w:lang w:eastAsia="en-US"/>
        </w:rPr>
        <w:t xml:space="preserve"> от 30.12.</w:t>
      </w:r>
      <w:r w:rsidRPr="00110C9D">
        <w:rPr>
          <w:rFonts w:ascii="Arial" w:hAnsi="Arial" w:cs="Arial"/>
          <w:sz w:val="24"/>
          <w:szCs w:val="24"/>
          <w:lang w:eastAsia="en-US"/>
        </w:rPr>
        <w:t xml:space="preserve">2012 </w:t>
      </w:r>
      <w:r w:rsidR="00C541DA" w:rsidRPr="00110C9D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110C9D">
        <w:rPr>
          <w:rFonts w:ascii="Arial" w:hAnsi="Arial" w:cs="Arial"/>
          <w:sz w:val="24"/>
          <w:szCs w:val="24"/>
          <w:lang w:eastAsia="en-US"/>
        </w:rPr>
        <w:t>№ 283-ФЗ «О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Федерации»);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 xml:space="preserve">- дети одиноких матерей (в свидетельстве о рождении ребенка отсутствует запись об отце или предоставлена справка из органа записи актов гражданского состояния о том, что запись об отце внесена по указанию матери) (Поручение Президента Российской Федерации от </w:t>
      </w:r>
      <w:r w:rsidR="00C541DA" w:rsidRPr="00110C9D">
        <w:rPr>
          <w:rFonts w:ascii="Arial" w:hAnsi="Arial" w:cs="Arial"/>
          <w:sz w:val="24"/>
          <w:szCs w:val="24"/>
          <w:lang w:eastAsia="en-US"/>
        </w:rPr>
        <w:t>4.05.2011 №</w:t>
      </w:r>
      <w:r w:rsidRPr="00110C9D">
        <w:rPr>
          <w:rFonts w:ascii="Arial" w:hAnsi="Arial" w:cs="Arial"/>
          <w:sz w:val="24"/>
          <w:szCs w:val="24"/>
          <w:lang w:eastAsia="en-US"/>
        </w:rPr>
        <w:t xml:space="preserve"> Пр-1227).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</w:rPr>
        <w:t>- дети-инвалиды, дети-сироты и дети, оставшиеся без попечения родителей, а так же за дети с туберкулезной интоксикацией.</w:t>
      </w:r>
    </w:p>
    <w:p w:rsidR="004B02B5" w:rsidRPr="00110C9D" w:rsidRDefault="005412AC" w:rsidP="00AF5636">
      <w:pPr>
        <w:ind w:firstLine="851"/>
        <w:jc w:val="both"/>
        <w:rPr>
          <w:rFonts w:ascii="Arial" w:hAnsi="Arial" w:cs="Arial"/>
          <w:sz w:val="24"/>
          <w:szCs w:val="24"/>
          <w:lang w:eastAsia="en-US"/>
        </w:rPr>
      </w:pPr>
      <w:r w:rsidRPr="00110C9D">
        <w:rPr>
          <w:rFonts w:ascii="Arial" w:hAnsi="Arial" w:cs="Arial"/>
          <w:sz w:val="24"/>
          <w:szCs w:val="24"/>
          <w:lang w:eastAsia="en-US"/>
        </w:rPr>
        <w:t>4.3. Внутри одной льготной категории (право на внеочередное или первоочередное зачисление ребенка в учреждение) заявления выстраиваются по дате подачи заявления.</w:t>
      </w:r>
    </w:p>
    <w:p w:rsidR="004B02B5" w:rsidRPr="00110C9D" w:rsidRDefault="005412AC" w:rsidP="00AF5636">
      <w:pPr>
        <w:pStyle w:val="Style8"/>
        <w:widowControl/>
        <w:tabs>
          <w:tab w:val="left" w:pos="426"/>
        </w:tabs>
        <w:spacing w:line="240" w:lineRule="auto"/>
        <w:ind w:firstLine="851"/>
        <w:rPr>
          <w:rFonts w:ascii="Arial" w:hAnsi="Arial" w:cs="Arial"/>
        </w:rPr>
      </w:pPr>
      <w:r w:rsidRPr="00110C9D">
        <w:rPr>
          <w:rFonts w:ascii="Arial" w:hAnsi="Arial" w:cs="Arial"/>
        </w:rPr>
        <w:t>4.4. Наличие у родителей (законных представителей) льгот, установленных федеральным законодательством на внеочередной или первоочередной прием их детей в учреждение подтверждается соответствующими документами, которые хранятся у специалиста управления образования с момента выдачи направления.</w:t>
      </w:r>
    </w:p>
    <w:p w:rsidR="004B02B5" w:rsidRPr="00110C9D" w:rsidRDefault="004B02B5" w:rsidP="00AF5636">
      <w:pPr>
        <w:pStyle w:val="Style5"/>
        <w:widowControl/>
        <w:tabs>
          <w:tab w:val="left" w:pos="709"/>
        </w:tabs>
        <w:spacing w:line="240" w:lineRule="auto"/>
        <w:ind w:firstLine="851"/>
        <w:jc w:val="left"/>
        <w:rPr>
          <w:rStyle w:val="FontStyle16"/>
          <w:rFonts w:ascii="Arial" w:hAnsi="Arial" w:cs="Arial"/>
          <w:sz w:val="24"/>
          <w:szCs w:val="24"/>
        </w:rPr>
      </w:pPr>
    </w:p>
    <w:p w:rsidR="004B02B5" w:rsidRPr="00110C9D" w:rsidRDefault="005412AC" w:rsidP="00AF5636">
      <w:pPr>
        <w:pStyle w:val="Style5"/>
        <w:widowControl/>
        <w:tabs>
          <w:tab w:val="left" w:pos="709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5. Порядок поступления детей с ограниченными возможностями здоровья</w:t>
      </w:r>
    </w:p>
    <w:p w:rsidR="004B02B5" w:rsidRPr="00110C9D" w:rsidRDefault="004B02B5" w:rsidP="00AF5636">
      <w:pPr>
        <w:pStyle w:val="Style8"/>
        <w:widowControl/>
        <w:tabs>
          <w:tab w:val="left" w:pos="655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</w:p>
    <w:p w:rsidR="004B02B5" w:rsidRPr="00110C9D" w:rsidRDefault="005412AC" w:rsidP="00AF5636">
      <w:pPr>
        <w:pStyle w:val="Style8"/>
        <w:widowControl/>
        <w:tabs>
          <w:tab w:val="left" w:pos="655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5.1. Дети с ограниченными возможностями здоровья, дети – инвалиды принимаются в дошкольное учреждение в соответствии с установленным порядком комплектования только с согласия родителей (законных представителей) на основании заключения психолого-медико-педагогической комиссии (далее – ПМПК), в санаторные группы – на основании направления врача-специалиста детской поликлиники.</w:t>
      </w:r>
    </w:p>
    <w:p w:rsidR="004B02B5" w:rsidRPr="00110C9D" w:rsidRDefault="005412AC" w:rsidP="00AF5636">
      <w:pPr>
        <w:pStyle w:val="Style8"/>
        <w:widowControl/>
        <w:tabs>
          <w:tab w:val="left" w:pos="655"/>
        </w:tabs>
        <w:spacing w:line="240" w:lineRule="auto"/>
        <w:ind w:firstLine="851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5.2. Динамическое наблюдение развития детей с ограниченными возможностями здоровья осуществляет ПМПК.</w:t>
      </w:r>
    </w:p>
    <w:p w:rsidR="004B02B5" w:rsidRPr="00110C9D" w:rsidRDefault="004B02B5" w:rsidP="00AF5636">
      <w:pPr>
        <w:pStyle w:val="afc"/>
        <w:spacing w:before="0" w:beforeAutospacing="0" w:after="0" w:afterAutospacing="0"/>
        <w:ind w:firstLine="851"/>
        <w:rPr>
          <w:rStyle w:val="FontStyle16"/>
          <w:rFonts w:ascii="Arial" w:hAnsi="Arial" w:cs="Arial"/>
          <w:sz w:val="24"/>
          <w:szCs w:val="24"/>
        </w:rPr>
      </w:pPr>
    </w:p>
    <w:p w:rsidR="004B02B5" w:rsidRPr="00110C9D" w:rsidRDefault="005412AC" w:rsidP="00AF5636">
      <w:pPr>
        <w:pStyle w:val="afc"/>
        <w:spacing w:before="0" w:beforeAutospacing="0" w:after="0" w:afterAutospacing="0"/>
        <w:ind w:firstLine="851"/>
        <w:jc w:val="center"/>
        <w:rPr>
          <w:rStyle w:val="afd"/>
          <w:rFonts w:ascii="Arial" w:hAnsi="Arial" w:cs="Arial"/>
          <w:b w:val="0"/>
          <w:bCs w:val="0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 xml:space="preserve">6. </w:t>
      </w:r>
      <w:r w:rsidRPr="00110C9D">
        <w:rPr>
          <w:rStyle w:val="afd"/>
          <w:rFonts w:ascii="Arial" w:hAnsi="Arial" w:cs="Arial"/>
          <w:b w:val="0"/>
          <w:bCs w:val="0"/>
        </w:rPr>
        <w:t>Заключительные положения</w:t>
      </w:r>
    </w:p>
    <w:p w:rsidR="004B02B5" w:rsidRPr="00110C9D" w:rsidRDefault="004B02B5" w:rsidP="00AF5636">
      <w:pPr>
        <w:pStyle w:val="afc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</w:p>
    <w:p w:rsidR="004B02B5" w:rsidRPr="00110C9D" w:rsidRDefault="005412AC" w:rsidP="00AF5636">
      <w:pPr>
        <w:pStyle w:val="afc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110C9D">
        <w:rPr>
          <w:rFonts w:ascii="Arial" w:hAnsi="Arial" w:cs="Arial"/>
        </w:rPr>
        <w:t>6.1. Управление образования несет ответственность за нарушение установленного настоящим положением порядка учета детей и выдачи направлений для зачисления в дошкольные учреждения.</w:t>
      </w:r>
    </w:p>
    <w:p w:rsidR="004B02B5" w:rsidRPr="00110C9D" w:rsidRDefault="005412AC" w:rsidP="00AF5636">
      <w:pPr>
        <w:pStyle w:val="afc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110C9D">
        <w:rPr>
          <w:rFonts w:ascii="Arial" w:hAnsi="Arial" w:cs="Arial"/>
        </w:rPr>
        <w:t>6.2. Заведующие дошкольных учреждений несут персональную ответственность за:</w:t>
      </w:r>
    </w:p>
    <w:p w:rsidR="004B02B5" w:rsidRPr="00110C9D" w:rsidRDefault="005412AC" w:rsidP="00AF5636">
      <w:pPr>
        <w:pStyle w:val="afc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110C9D">
        <w:rPr>
          <w:rFonts w:ascii="Arial" w:hAnsi="Arial" w:cs="Arial"/>
        </w:rPr>
        <w:t>- нарушение порядка зачисления детей в дошкольное учреждение;</w:t>
      </w:r>
    </w:p>
    <w:p w:rsidR="004B02B5" w:rsidRPr="00110C9D" w:rsidRDefault="005412AC" w:rsidP="00AF5636">
      <w:pPr>
        <w:pStyle w:val="afc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110C9D">
        <w:rPr>
          <w:rFonts w:ascii="Arial" w:hAnsi="Arial" w:cs="Arial"/>
        </w:rPr>
        <w:t>- не предоставление или несвоевременное предоставление сведений о численности детей в дошкольном учреждении, о наличии свободных мест в учреждении;</w:t>
      </w:r>
    </w:p>
    <w:p w:rsidR="004B02B5" w:rsidRPr="00110C9D" w:rsidRDefault="005412AC" w:rsidP="00AF5636">
      <w:pPr>
        <w:pStyle w:val="afc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110C9D">
        <w:rPr>
          <w:rFonts w:ascii="Arial" w:hAnsi="Arial" w:cs="Arial"/>
        </w:rPr>
        <w:t>- искажение сведений о численности детей и наличии свободных мест в дошкольном учреждении;</w:t>
      </w:r>
    </w:p>
    <w:p w:rsidR="004B02B5" w:rsidRPr="00110C9D" w:rsidRDefault="005412AC" w:rsidP="00AF5636">
      <w:pPr>
        <w:pStyle w:val="afc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110C9D">
        <w:rPr>
          <w:rFonts w:ascii="Arial" w:hAnsi="Arial" w:cs="Arial"/>
        </w:rPr>
        <w:t>- не обеспечение конфиденциальности персональных данных о ребенке и родителях (законных представителях);</w:t>
      </w:r>
    </w:p>
    <w:p w:rsidR="00E030A5" w:rsidRPr="00110C9D" w:rsidRDefault="005412AC" w:rsidP="00AF5636">
      <w:pPr>
        <w:pStyle w:val="afc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  <w:r w:rsidRPr="00110C9D">
        <w:rPr>
          <w:rFonts w:ascii="Arial" w:hAnsi="Arial" w:cs="Arial"/>
        </w:rPr>
        <w:lastRenderedPageBreak/>
        <w:t>- за другие нарушения действующего законодательства и настоящего Положения.</w:t>
      </w:r>
    </w:p>
    <w:p w:rsidR="00E030A5" w:rsidRPr="00110C9D" w:rsidRDefault="00E030A5" w:rsidP="00AF5636">
      <w:pPr>
        <w:pStyle w:val="afc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</w:p>
    <w:p w:rsidR="00E030A5" w:rsidRPr="00110C9D" w:rsidRDefault="00E030A5" w:rsidP="00AF5636">
      <w:pPr>
        <w:pStyle w:val="afc"/>
        <w:spacing w:before="0" w:beforeAutospacing="0" w:after="0" w:afterAutospacing="0"/>
        <w:ind w:firstLine="851"/>
        <w:jc w:val="both"/>
        <w:rPr>
          <w:rFonts w:ascii="Arial" w:hAnsi="Arial" w:cs="Arial"/>
        </w:rPr>
      </w:pPr>
    </w:p>
    <w:p w:rsidR="00AF5636" w:rsidRDefault="00AF5636" w:rsidP="00A81DFE">
      <w:pPr>
        <w:pStyle w:val="afc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110C9D" w:rsidRPr="00110C9D" w:rsidRDefault="00110C9D" w:rsidP="00A81DFE">
      <w:pPr>
        <w:pStyle w:val="afc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4B02B5" w:rsidRPr="00110C9D" w:rsidRDefault="005412AC" w:rsidP="00A81DFE">
      <w:pPr>
        <w:pStyle w:val="afc"/>
        <w:spacing w:before="0" w:beforeAutospacing="0" w:after="0" w:afterAutospacing="0"/>
        <w:ind w:firstLine="2268"/>
        <w:rPr>
          <w:rFonts w:ascii="Arial" w:hAnsi="Arial" w:cs="Arial"/>
        </w:rPr>
      </w:pPr>
      <w:r w:rsidRPr="00110C9D">
        <w:rPr>
          <w:rFonts w:ascii="Arial" w:hAnsi="Arial" w:cs="Arial"/>
          <w:spacing w:val="-5"/>
        </w:rPr>
        <w:t>Приложение № 1</w:t>
      </w:r>
    </w:p>
    <w:p w:rsidR="004B4A07" w:rsidRPr="00110C9D" w:rsidRDefault="005412AC" w:rsidP="00A81DFE">
      <w:pPr>
        <w:ind w:firstLine="2268"/>
        <w:rPr>
          <w:rFonts w:ascii="Arial" w:hAnsi="Arial" w:cs="Arial"/>
          <w:sz w:val="24"/>
          <w:szCs w:val="24"/>
        </w:rPr>
      </w:pPr>
      <w:r w:rsidRPr="00110C9D">
        <w:rPr>
          <w:rStyle w:val="FontStyle15"/>
          <w:rFonts w:ascii="Arial" w:hAnsi="Arial" w:cs="Arial"/>
          <w:sz w:val="24"/>
          <w:szCs w:val="24"/>
        </w:rPr>
        <w:t xml:space="preserve">к Положению о </w:t>
      </w:r>
      <w:r w:rsidRPr="00110C9D">
        <w:rPr>
          <w:rStyle w:val="FontStyle16"/>
          <w:rFonts w:ascii="Arial" w:hAnsi="Arial" w:cs="Arial"/>
          <w:sz w:val="24"/>
          <w:szCs w:val="24"/>
        </w:rPr>
        <w:t xml:space="preserve">порядке </w:t>
      </w:r>
      <w:r w:rsidRPr="00110C9D">
        <w:rPr>
          <w:rFonts w:ascii="Arial" w:hAnsi="Arial" w:cs="Arial"/>
          <w:sz w:val="24"/>
          <w:szCs w:val="24"/>
        </w:rPr>
        <w:t xml:space="preserve">комплектования </w:t>
      </w:r>
    </w:p>
    <w:p w:rsidR="004B4A07" w:rsidRPr="00110C9D" w:rsidRDefault="005412AC" w:rsidP="00A81DFE">
      <w:pPr>
        <w:ind w:firstLine="2268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 xml:space="preserve">муниципальных бюджетных и казенных </w:t>
      </w:r>
    </w:p>
    <w:p w:rsidR="004B4A07" w:rsidRPr="00110C9D" w:rsidRDefault="005412AC" w:rsidP="00A81DFE">
      <w:pPr>
        <w:ind w:firstLine="2268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 xml:space="preserve">образовательных учреждений Боготольского района, </w:t>
      </w:r>
    </w:p>
    <w:p w:rsidR="004B4A07" w:rsidRPr="00110C9D" w:rsidRDefault="005412AC" w:rsidP="00A81DFE">
      <w:pPr>
        <w:ind w:firstLine="2268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 xml:space="preserve">реализующих основную общеобразовательную программу </w:t>
      </w:r>
    </w:p>
    <w:p w:rsidR="004B4A07" w:rsidRPr="00110C9D" w:rsidRDefault="005412AC" w:rsidP="00A81DFE">
      <w:pPr>
        <w:ind w:firstLine="2268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дошкольного образования детей</w:t>
      </w:r>
    </w:p>
    <w:p w:rsidR="004B02B5" w:rsidRPr="00110C9D" w:rsidRDefault="004B02B5" w:rsidP="00A81DFE">
      <w:pPr>
        <w:ind w:firstLine="2268"/>
        <w:rPr>
          <w:rFonts w:ascii="Arial" w:hAnsi="Arial" w:cs="Arial"/>
          <w:sz w:val="24"/>
          <w:szCs w:val="24"/>
        </w:rPr>
      </w:pPr>
    </w:p>
    <w:p w:rsidR="004B02B5" w:rsidRPr="00110C9D" w:rsidRDefault="005412AC" w:rsidP="00A81DFE">
      <w:pPr>
        <w:ind w:firstLine="2268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 xml:space="preserve">Руководителю Управления образования </w:t>
      </w:r>
    </w:p>
    <w:p w:rsidR="004B02B5" w:rsidRPr="00110C9D" w:rsidRDefault="005412AC" w:rsidP="00A81DFE">
      <w:pPr>
        <w:ind w:firstLine="2268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Администрации Боготольского района</w:t>
      </w:r>
    </w:p>
    <w:p w:rsidR="004B02B5" w:rsidRPr="00110C9D" w:rsidRDefault="005412AC" w:rsidP="00A81DFE">
      <w:pPr>
        <w:ind w:firstLine="2268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от _________________________________</w:t>
      </w:r>
    </w:p>
    <w:p w:rsidR="004B02B5" w:rsidRPr="00110C9D" w:rsidRDefault="005412AC" w:rsidP="00A81DFE">
      <w:pPr>
        <w:ind w:firstLine="2268"/>
        <w:jc w:val="center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(Ф.И.О.)</w:t>
      </w:r>
    </w:p>
    <w:p w:rsidR="004B02B5" w:rsidRPr="00110C9D" w:rsidRDefault="005412AC" w:rsidP="00A81DFE">
      <w:pPr>
        <w:ind w:firstLine="2268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____________________________________</w:t>
      </w:r>
    </w:p>
    <w:p w:rsidR="004B02B5" w:rsidRPr="00110C9D" w:rsidRDefault="005412AC" w:rsidP="00A81DFE">
      <w:pPr>
        <w:ind w:firstLine="2268"/>
        <w:jc w:val="center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(Паспортные данные заявителя)</w:t>
      </w:r>
    </w:p>
    <w:p w:rsidR="004B02B5" w:rsidRPr="00110C9D" w:rsidRDefault="005412AC" w:rsidP="00A81DFE">
      <w:pPr>
        <w:ind w:firstLine="2268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____________________________________</w:t>
      </w:r>
    </w:p>
    <w:p w:rsidR="004B02B5" w:rsidRPr="00110C9D" w:rsidRDefault="005412AC" w:rsidP="00A81DFE">
      <w:pPr>
        <w:ind w:firstLine="2268"/>
        <w:jc w:val="center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(адрес регистрации)</w:t>
      </w:r>
    </w:p>
    <w:p w:rsidR="004B02B5" w:rsidRPr="00110C9D" w:rsidRDefault="004B02B5" w:rsidP="00A81DFE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4B02B5" w:rsidRPr="00110C9D" w:rsidRDefault="005412AC" w:rsidP="00A81DFE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Заявление</w:t>
      </w:r>
    </w:p>
    <w:p w:rsidR="004B02B5" w:rsidRPr="00110C9D" w:rsidRDefault="004B02B5" w:rsidP="00A81DF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4B02B5" w:rsidRPr="00110C9D" w:rsidRDefault="005412AC" w:rsidP="00A81DFE">
      <w:pPr>
        <w:ind w:hanging="142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Прошу Вас поставить моего сына (дочь) _____________________</w:t>
      </w:r>
      <w:r w:rsidR="00AF5636" w:rsidRPr="00110C9D">
        <w:rPr>
          <w:rFonts w:ascii="Arial" w:hAnsi="Arial" w:cs="Arial"/>
          <w:sz w:val="24"/>
          <w:szCs w:val="24"/>
        </w:rPr>
        <w:t xml:space="preserve"> </w:t>
      </w:r>
      <w:r w:rsidRPr="00110C9D">
        <w:rPr>
          <w:rFonts w:ascii="Arial" w:hAnsi="Arial" w:cs="Arial"/>
          <w:sz w:val="24"/>
          <w:szCs w:val="24"/>
        </w:rPr>
        <w:t>______________</w:t>
      </w:r>
      <w:r w:rsidR="00AF5636" w:rsidRPr="00110C9D">
        <w:rPr>
          <w:rFonts w:ascii="Arial" w:hAnsi="Arial" w:cs="Arial"/>
          <w:sz w:val="24"/>
          <w:szCs w:val="24"/>
        </w:rPr>
        <w:t xml:space="preserve">  </w:t>
      </w:r>
    </w:p>
    <w:p w:rsidR="004B02B5" w:rsidRPr="00110C9D" w:rsidRDefault="005412AC" w:rsidP="00A81DFE">
      <w:pPr>
        <w:ind w:hanging="142"/>
        <w:jc w:val="center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(ФИО ребенка, год рождения)</w:t>
      </w:r>
    </w:p>
    <w:p w:rsidR="004B02B5" w:rsidRPr="00110C9D" w:rsidRDefault="005412AC" w:rsidP="00A81DFE">
      <w:pPr>
        <w:ind w:hanging="142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_</w:t>
      </w:r>
      <w:r w:rsidR="00AF5636" w:rsidRPr="00110C9D">
        <w:rPr>
          <w:rStyle w:val="FontStyle16"/>
          <w:rFonts w:ascii="Arial" w:hAnsi="Arial" w:cs="Arial"/>
          <w:sz w:val="24"/>
          <w:szCs w:val="24"/>
        </w:rPr>
        <w:t xml:space="preserve"> </w:t>
      </w:r>
      <w:r w:rsidRPr="00110C9D">
        <w:rPr>
          <w:rStyle w:val="FontStyle16"/>
          <w:rFonts w:ascii="Arial" w:hAnsi="Arial" w:cs="Arial"/>
          <w:sz w:val="24"/>
          <w:szCs w:val="24"/>
        </w:rPr>
        <w:t>____________________________________________________________</w:t>
      </w:r>
    </w:p>
    <w:p w:rsidR="004B02B5" w:rsidRPr="00110C9D" w:rsidRDefault="005412AC" w:rsidP="00A81DFE">
      <w:pPr>
        <w:ind w:hanging="142"/>
        <w:jc w:val="center"/>
        <w:rPr>
          <w:rStyle w:val="FontStyle16"/>
          <w:rFonts w:ascii="Arial" w:hAnsi="Arial" w:cs="Arial"/>
          <w:sz w:val="24"/>
          <w:szCs w:val="24"/>
        </w:rPr>
      </w:pPr>
      <w:r w:rsidRPr="00110C9D">
        <w:rPr>
          <w:rStyle w:val="FontStyle16"/>
          <w:rFonts w:ascii="Arial" w:hAnsi="Arial" w:cs="Arial"/>
          <w:sz w:val="24"/>
          <w:szCs w:val="24"/>
        </w:rPr>
        <w:t>(данные свидетельства о рождении ребенка)</w:t>
      </w:r>
    </w:p>
    <w:p w:rsidR="004B02B5" w:rsidRPr="00110C9D" w:rsidRDefault="005412AC" w:rsidP="00A81DFE">
      <w:pPr>
        <w:ind w:hanging="142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 xml:space="preserve">на персонифицированный учет детей, нуждающихся в предоставлении места в муниципальном бюджетном (казенном) дошкольном образовательном учреждении _____________________________________________________________________. </w:t>
      </w:r>
    </w:p>
    <w:p w:rsidR="004B02B5" w:rsidRPr="00110C9D" w:rsidRDefault="004B02B5" w:rsidP="00A81DFE">
      <w:pPr>
        <w:ind w:hanging="142"/>
        <w:jc w:val="center"/>
        <w:rPr>
          <w:rFonts w:ascii="Arial" w:hAnsi="Arial" w:cs="Arial"/>
          <w:sz w:val="24"/>
          <w:szCs w:val="24"/>
        </w:rPr>
      </w:pPr>
    </w:p>
    <w:p w:rsidR="004B02B5" w:rsidRPr="00110C9D" w:rsidRDefault="005412AC" w:rsidP="00A81DFE">
      <w:pPr>
        <w:ind w:hanging="142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 xml:space="preserve">Сведения о родителях: </w:t>
      </w:r>
    </w:p>
    <w:p w:rsidR="004B02B5" w:rsidRPr="00110C9D" w:rsidRDefault="005412AC" w:rsidP="00A81DFE">
      <w:pPr>
        <w:ind w:hanging="142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Отец:________________________________________________________________</w:t>
      </w:r>
    </w:p>
    <w:p w:rsidR="004B02B5" w:rsidRPr="00110C9D" w:rsidRDefault="005412AC" w:rsidP="00A81DFE">
      <w:pPr>
        <w:ind w:hanging="142"/>
        <w:jc w:val="center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(Ф.И.О., место работы, телефон)</w:t>
      </w:r>
    </w:p>
    <w:p w:rsidR="004B02B5" w:rsidRPr="00110C9D" w:rsidRDefault="005412AC" w:rsidP="00A81DFE">
      <w:pPr>
        <w:ind w:hanging="142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_____________________________________________________________________</w:t>
      </w:r>
    </w:p>
    <w:p w:rsidR="004B02B5" w:rsidRPr="00110C9D" w:rsidRDefault="005412AC" w:rsidP="00A81DFE">
      <w:pPr>
        <w:ind w:hanging="142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Мать:__________________________________</w:t>
      </w:r>
      <w:r w:rsidR="00AF5636" w:rsidRPr="00110C9D">
        <w:rPr>
          <w:rFonts w:ascii="Arial" w:hAnsi="Arial" w:cs="Arial"/>
          <w:sz w:val="24"/>
          <w:szCs w:val="24"/>
        </w:rPr>
        <w:t>_____________________________</w:t>
      </w:r>
    </w:p>
    <w:p w:rsidR="004B02B5" w:rsidRPr="00110C9D" w:rsidRDefault="005412AC" w:rsidP="00A81DFE">
      <w:pPr>
        <w:ind w:hanging="142"/>
        <w:jc w:val="center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(Ф.И.О., место работы, телефон)</w:t>
      </w:r>
    </w:p>
    <w:p w:rsidR="004B02B5" w:rsidRPr="00110C9D" w:rsidRDefault="005412AC" w:rsidP="00A81DFE">
      <w:pPr>
        <w:ind w:hanging="142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______________________________________</w:t>
      </w:r>
      <w:r w:rsidR="00AF5636" w:rsidRPr="00110C9D">
        <w:rPr>
          <w:rFonts w:ascii="Arial" w:hAnsi="Arial" w:cs="Arial"/>
          <w:sz w:val="24"/>
          <w:szCs w:val="24"/>
        </w:rPr>
        <w:t>_______________________________</w:t>
      </w:r>
    </w:p>
    <w:p w:rsidR="004B02B5" w:rsidRPr="00110C9D" w:rsidRDefault="005412AC" w:rsidP="00A81DFE">
      <w:pPr>
        <w:ind w:hanging="142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Состав семьи:__________________</w:t>
      </w:r>
      <w:r w:rsidR="00EE46E8" w:rsidRPr="00110C9D">
        <w:rPr>
          <w:rFonts w:ascii="Arial" w:hAnsi="Arial" w:cs="Arial"/>
          <w:sz w:val="24"/>
          <w:szCs w:val="24"/>
        </w:rPr>
        <w:t xml:space="preserve"> </w:t>
      </w:r>
      <w:r w:rsidRPr="00110C9D">
        <w:rPr>
          <w:rFonts w:ascii="Arial" w:hAnsi="Arial" w:cs="Arial"/>
          <w:sz w:val="24"/>
          <w:szCs w:val="24"/>
        </w:rPr>
        <w:t>______________________________________</w:t>
      </w:r>
    </w:p>
    <w:p w:rsidR="004B02B5" w:rsidRPr="00110C9D" w:rsidRDefault="005412AC" w:rsidP="00A81DFE">
      <w:pPr>
        <w:ind w:hanging="142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_____________________________________________________________________</w:t>
      </w:r>
    </w:p>
    <w:p w:rsidR="004B02B5" w:rsidRPr="00110C9D" w:rsidRDefault="005412AC" w:rsidP="00A81DFE">
      <w:pPr>
        <w:ind w:hanging="142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В услугах дошкольного учреждения нуждаюсь: _____________________________</w:t>
      </w:r>
    </w:p>
    <w:p w:rsidR="004B02B5" w:rsidRPr="00110C9D" w:rsidRDefault="005412AC" w:rsidP="00A81DFE">
      <w:pPr>
        <w:ind w:hanging="142"/>
        <w:jc w:val="center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(указать год)</w:t>
      </w:r>
    </w:p>
    <w:p w:rsidR="004B02B5" w:rsidRPr="00110C9D" w:rsidRDefault="005412AC" w:rsidP="00A81DFE">
      <w:pPr>
        <w:ind w:hanging="142"/>
        <w:jc w:val="both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Сведения о льготах__________________________________________________</w:t>
      </w:r>
    </w:p>
    <w:p w:rsidR="009315A4" w:rsidRPr="00110C9D" w:rsidRDefault="009315A4" w:rsidP="00A81DFE">
      <w:pPr>
        <w:ind w:hanging="142"/>
        <w:jc w:val="both"/>
        <w:rPr>
          <w:rFonts w:ascii="Arial" w:hAnsi="Arial" w:cs="Arial"/>
          <w:sz w:val="24"/>
          <w:szCs w:val="24"/>
        </w:rPr>
      </w:pPr>
    </w:p>
    <w:p w:rsidR="004B02B5" w:rsidRPr="00110C9D" w:rsidRDefault="005412AC" w:rsidP="00A81DFE">
      <w:pPr>
        <w:ind w:hanging="142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Дата  ______________                                       _____________/____________________/</w:t>
      </w:r>
    </w:p>
    <w:p w:rsidR="00DA33B8" w:rsidRPr="00110C9D" w:rsidRDefault="005412AC" w:rsidP="00A81DFE">
      <w:pPr>
        <w:ind w:hanging="142"/>
        <w:rPr>
          <w:rFonts w:ascii="Arial" w:hAnsi="Arial" w:cs="Arial"/>
          <w:spacing w:val="-5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(подпись)                           (расшифровка)</w:t>
      </w:r>
    </w:p>
    <w:p w:rsidR="00DA33B8" w:rsidRPr="00110C9D" w:rsidRDefault="00DA33B8" w:rsidP="00A81DFE">
      <w:pPr>
        <w:ind w:firstLine="709"/>
        <w:rPr>
          <w:rFonts w:ascii="Arial" w:hAnsi="Arial" w:cs="Arial"/>
          <w:spacing w:val="-5"/>
          <w:sz w:val="24"/>
          <w:szCs w:val="24"/>
        </w:rPr>
      </w:pPr>
    </w:p>
    <w:p w:rsidR="00DA33B8" w:rsidRPr="00110C9D" w:rsidRDefault="00DA33B8" w:rsidP="00A81DFE">
      <w:pPr>
        <w:ind w:firstLine="709"/>
        <w:rPr>
          <w:rFonts w:ascii="Arial" w:hAnsi="Arial" w:cs="Arial"/>
          <w:spacing w:val="-5"/>
          <w:sz w:val="24"/>
          <w:szCs w:val="24"/>
        </w:rPr>
      </w:pPr>
    </w:p>
    <w:p w:rsidR="00DA33B8" w:rsidRPr="00110C9D" w:rsidRDefault="00DA33B8" w:rsidP="00A81DFE">
      <w:pPr>
        <w:ind w:firstLine="709"/>
        <w:rPr>
          <w:rFonts w:ascii="Arial" w:hAnsi="Arial" w:cs="Arial"/>
          <w:spacing w:val="-5"/>
          <w:sz w:val="24"/>
          <w:szCs w:val="24"/>
        </w:rPr>
      </w:pPr>
    </w:p>
    <w:p w:rsidR="00DA33B8" w:rsidRPr="00110C9D" w:rsidRDefault="00DA33B8" w:rsidP="00A81DFE">
      <w:pPr>
        <w:ind w:firstLine="709"/>
        <w:rPr>
          <w:rFonts w:ascii="Arial" w:hAnsi="Arial" w:cs="Arial"/>
          <w:spacing w:val="-5"/>
          <w:sz w:val="24"/>
          <w:szCs w:val="24"/>
        </w:rPr>
      </w:pPr>
    </w:p>
    <w:p w:rsidR="00DA33B8" w:rsidRPr="00110C9D" w:rsidRDefault="00DA33B8" w:rsidP="00A81DFE">
      <w:pPr>
        <w:ind w:firstLine="709"/>
        <w:rPr>
          <w:rFonts w:ascii="Arial" w:hAnsi="Arial" w:cs="Arial"/>
          <w:spacing w:val="-5"/>
          <w:sz w:val="24"/>
          <w:szCs w:val="24"/>
        </w:rPr>
      </w:pPr>
    </w:p>
    <w:p w:rsidR="00D977B5" w:rsidRPr="00110C9D" w:rsidRDefault="00D977B5" w:rsidP="00A81DFE">
      <w:pPr>
        <w:ind w:firstLine="709"/>
        <w:rPr>
          <w:rFonts w:ascii="Arial" w:hAnsi="Arial" w:cs="Arial"/>
          <w:spacing w:val="-5"/>
          <w:sz w:val="24"/>
          <w:szCs w:val="24"/>
        </w:rPr>
        <w:sectPr w:rsidR="00D977B5" w:rsidRPr="00110C9D" w:rsidSect="00110C9D">
          <w:pgSz w:w="11906" w:h="16838"/>
          <w:pgMar w:top="1134" w:right="820" w:bottom="709" w:left="1560" w:header="709" w:footer="709" w:gutter="0"/>
          <w:cols w:space="708"/>
          <w:docGrid w:linePitch="360"/>
        </w:sectPr>
      </w:pPr>
    </w:p>
    <w:p w:rsidR="00DA33B8" w:rsidRPr="00110C9D" w:rsidRDefault="00DA33B8" w:rsidP="00EE06AB">
      <w:pPr>
        <w:ind w:firstLine="6521"/>
        <w:rPr>
          <w:rFonts w:ascii="Arial" w:hAnsi="Arial" w:cs="Arial"/>
          <w:spacing w:val="-5"/>
          <w:sz w:val="24"/>
          <w:szCs w:val="24"/>
        </w:rPr>
      </w:pPr>
    </w:p>
    <w:p w:rsidR="004B02B5" w:rsidRPr="00110C9D" w:rsidRDefault="005412AC" w:rsidP="00EE06AB">
      <w:pPr>
        <w:ind w:firstLine="6521"/>
        <w:rPr>
          <w:rFonts w:ascii="Arial" w:hAnsi="Arial" w:cs="Arial"/>
          <w:spacing w:val="-5"/>
          <w:sz w:val="24"/>
          <w:szCs w:val="24"/>
        </w:rPr>
      </w:pPr>
      <w:r w:rsidRPr="00110C9D">
        <w:rPr>
          <w:rFonts w:ascii="Arial" w:hAnsi="Arial" w:cs="Arial"/>
          <w:spacing w:val="-5"/>
          <w:sz w:val="24"/>
          <w:szCs w:val="24"/>
        </w:rPr>
        <w:t>Приложение № 2</w:t>
      </w:r>
    </w:p>
    <w:p w:rsidR="009315A4" w:rsidRPr="00110C9D" w:rsidRDefault="005412AC" w:rsidP="00EE06AB">
      <w:pPr>
        <w:shd w:val="clear" w:color="auto" w:fill="FFFFFF"/>
        <w:ind w:firstLine="6521"/>
        <w:rPr>
          <w:rFonts w:ascii="Arial" w:hAnsi="Arial" w:cs="Arial"/>
          <w:sz w:val="24"/>
          <w:szCs w:val="24"/>
        </w:rPr>
      </w:pPr>
      <w:r w:rsidRPr="00110C9D">
        <w:rPr>
          <w:rStyle w:val="FontStyle15"/>
          <w:rFonts w:ascii="Arial" w:hAnsi="Arial" w:cs="Arial"/>
          <w:sz w:val="24"/>
          <w:szCs w:val="24"/>
        </w:rPr>
        <w:t xml:space="preserve">к Положению о </w:t>
      </w:r>
      <w:r w:rsidRPr="00110C9D">
        <w:rPr>
          <w:rStyle w:val="FontStyle16"/>
          <w:rFonts w:ascii="Arial" w:hAnsi="Arial" w:cs="Arial"/>
          <w:sz w:val="24"/>
          <w:szCs w:val="24"/>
        </w:rPr>
        <w:t xml:space="preserve">порядке </w:t>
      </w:r>
      <w:r w:rsidRPr="00110C9D">
        <w:rPr>
          <w:rFonts w:ascii="Arial" w:hAnsi="Arial" w:cs="Arial"/>
          <w:sz w:val="24"/>
          <w:szCs w:val="24"/>
        </w:rPr>
        <w:t>комплектования муниципальных бюджетных</w:t>
      </w:r>
    </w:p>
    <w:p w:rsidR="009315A4" w:rsidRPr="00110C9D" w:rsidRDefault="005412AC" w:rsidP="00EE06AB">
      <w:pPr>
        <w:shd w:val="clear" w:color="auto" w:fill="FFFFFF"/>
        <w:ind w:firstLine="6521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 xml:space="preserve"> и казенных образовательных учреждений Боготольского района, </w:t>
      </w:r>
    </w:p>
    <w:p w:rsidR="009315A4" w:rsidRPr="00110C9D" w:rsidRDefault="005412AC" w:rsidP="00EE06AB">
      <w:pPr>
        <w:shd w:val="clear" w:color="auto" w:fill="FFFFFF"/>
        <w:ind w:firstLine="6521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 xml:space="preserve">реализующих основную общеобразовательную программу </w:t>
      </w:r>
    </w:p>
    <w:p w:rsidR="004B02B5" w:rsidRPr="00110C9D" w:rsidRDefault="005412AC" w:rsidP="00EE06AB">
      <w:pPr>
        <w:shd w:val="clear" w:color="auto" w:fill="FFFFFF"/>
        <w:ind w:firstLine="6521"/>
        <w:rPr>
          <w:rFonts w:ascii="Arial" w:hAnsi="Arial" w:cs="Arial"/>
          <w:spacing w:val="4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дошкольного образования детей</w:t>
      </w:r>
    </w:p>
    <w:p w:rsidR="004B02B5" w:rsidRPr="00110C9D" w:rsidRDefault="004B02B5" w:rsidP="00AF5636">
      <w:pPr>
        <w:shd w:val="clear" w:color="auto" w:fill="FFFFFF"/>
        <w:ind w:firstLine="851"/>
        <w:rPr>
          <w:rFonts w:ascii="Arial" w:hAnsi="Arial" w:cs="Arial"/>
          <w:spacing w:val="4"/>
          <w:sz w:val="24"/>
          <w:szCs w:val="24"/>
        </w:rPr>
      </w:pPr>
    </w:p>
    <w:p w:rsidR="004B02B5" w:rsidRPr="00110C9D" w:rsidRDefault="005412AC" w:rsidP="00AF5636">
      <w:pPr>
        <w:shd w:val="clear" w:color="auto" w:fill="FFFFFF"/>
        <w:ind w:firstLine="851"/>
        <w:jc w:val="center"/>
        <w:rPr>
          <w:rFonts w:ascii="Arial" w:hAnsi="Arial" w:cs="Arial"/>
          <w:spacing w:val="4"/>
          <w:sz w:val="24"/>
          <w:szCs w:val="24"/>
        </w:rPr>
      </w:pPr>
      <w:r w:rsidRPr="00110C9D">
        <w:rPr>
          <w:rFonts w:ascii="Arial" w:hAnsi="Arial" w:cs="Arial"/>
          <w:spacing w:val="4"/>
          <w:sz w:val="24"/>
          <w:szCs w:val="24"/>
        </w:rPr>
        <w:t xml:space="preserve">ФОРМА УЧЕТА ДЕТЕЙ ДЛЯ ОПРЕДЕЛЕНИЯ </w:t>
      </w:r>
    </w:p>
    <w:p w:rsidR="004B02B5" w:rsidRPr="00110C9D" w:rsidRDefault="005412AC" w:rsidP="00AF5636">
      <w:pPr>
        <w:shd w:val="clear" w:color="auto" w:fill="FFFFFF"/>
        <w:ind w:firstLine="851"/>
        <w:jc w:val="center"/>
        <w:rPr>
          <w:rFonts w:ascii="Arial" w:hAnsi="Arial" w:cs="Arial"/>
          <w:spacing w:val="4"/>
          <w:sz w:val="24"/>
          <w:szCs w:val="24"/>
        </w:rPr>
      </w:pPr>
      <w:r w:rsidRPr="00110C9D">
        <w:rPr>
          <w:rFonts w:ascii="Arial" w:hAnsi="Arial" w:cs="Arial"/>
          <w:spacing w:val="4"/>
          <w:sz w:val="24"/>
          <w:szCs w:val="24"/>
        </w:rPr>
        <w:t>В МУНИЦИПАЛЬНОЕ БЮДЖЕТНОЕ ДОШКОЛЬНОЕ ОБРАЗОВАТЕЛЬНОЕ УЧРЕЖДЕНИЕ</w:t>
      </w:r>
    </w:p>
    <w:p w:rsidR="004B02B5" w:rsidRPr="00110C9D" w:rsidRDefault="004B02B5" w:rsidP="00AF5636">
      <w:pPr>
        <w:shd w:val="clear" w:color="auto" w:fill="FFFFFF"/>
        <w:ind w:firstLine="851"/>
        <w:jc w:val="center"/>
        <w:rPr>
          <w:rFonts w:ascii="Arial" w:hAnsi="Arial" w:cs="Arial"/>
          <w:spacing w:val="4"/>
          <w:sz w:val="24"/>
          <w:szCs w:val="24"/>
        </w:rPr>
      </w:pPr>
    </w:p>
    <w:p w:rsidR="004B02B5" w:rsidRPr="00110C9D" w:rsidRDefault="004B02B5" w:rsidP="00AF5636">
      <w:pPr>
        <w:shd w:val="clear" w:color="auto" w:fill="FFFFFF"/>
        <w:ind w:firstLine="851"/>
        <w:jc w:val="center"/>
        <w:rPr>
          <w:rFonts w:ascii="Arial" w:hAnsi="Arial" w:cs="Arial"/>
          <w:spacing w:val="4"/>
          <w:sz w:val="24"/>
          <w:szCs w:val="24"/>
        </w:rPr>
      </w:pPr>
    </w:p>
    <w:p w:rsidR="004B02B5" w:rsidRPr="00110C9D" w:rsidRDefault="004B02B5" w:rsidP="00AF5636">
      <w:pPr>
        <w:shd w:val="clear" w:color="auto" w:fill="FFFFFF"/>
        <w:ind w:firstLine="851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1"/>
        <w:gridCol w:w="1468"/>
        <w:gridCol w:w="1559"/>
        <w:gridCol w:w="1590"/>
        <w:gridCol w:w="1417"/>
        <w:gridCol w:w="1701"/>
        <w:gridCol w:w="1134"/>
        <w:gridCol w:w="1701"/>
        <w:gridCol w:w="2127"/>
        <w:gridCol w:w="1842"/>
      </w:tblGrid>
      <w:tr w:rsidR="004B02B5" w:rsidRPr="00110C9D">
        <w:trPr>
          <w:trHeight w:hRule="exact" w:val="2882"/>
          <w:jc w:val="center"/>
        </w:trPr>
        <w:tc>
          <w:tcPr>
            <w:tcW w:w="7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4B02B5" w:rsidRPr="00110C9D" w:rsidRDefault="005412AC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spacing w:val="-6"/>
                <w:sz w:val="24"/>
                <w:szCs w:val="24"/>
              </w:rPr>
              <w:t>п/п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110C9D">
              <w:rPr>
                <w:rFonts w:ascii="Arial" w:hAnsi="Arial" w:cs="Arial"/>
                <w:spacing w:val="-4"/>
                <w:sz w:val="24"/>
                <w:szCs w:val="24"/>
              </w:rPr>
              <w:t>Дата</w:t>
            </w:r>
          </w:p>
          <w:p w:rsidR="004B02B5" w:rsidRPr="00110C9D" w:rsidRDefault="005412AC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spacing w:val="-7"/>
                <w:sz w:val="24"/>
                <w:szCs w:val="24"/>
              </w:rPr>
              <w:t xml:space="preserve">постановки </w:t>
            </w:r>
            <w:r w:rsidRPr="00110C9D">
              <w:rPr>
                <w:rFonts w:ascii="Arial" w:hAnsi="Arial" w:cs="Arial"/>
                <w:spacing w:val="-2"/>
                <w:sz w:val="24"/>
                <w:szCs w:val="24"/>
              </w:rPr>
              <w:t>на учет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spacing w:val="-10"/>
                <w:sz w:val="24"/>
                <w:szCs w:val="24"/>
              </w:rPr>
              <w:t>Ф.И.О</w:t>
            </w:r>
            <w:r w:rsidRPr="00110C9D">
              <w:rPr>
                <w:rFonts w:ascii="Arial" w:hAnsi="Arial" w:cs="Arial"/>
                <w:spacing w:val="-5"/>
                <w:sz w:val="24"/>
                <w:szCs w:val="24"/>
              </w:rPr>
              <w:t xml:space="preserve"> ребенка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spacing w:val="-6"/>
                <w:sz w:val="24"/>
                <w:szCs w:val="24"/>
              </w:rPr>
              <w:t>Дата</w:t>
            </w:r>
            <w:r w:rsidRPr="00110C9D">
              <w:rPr>
                <w:rFonts w:ascii="Arial" w:hAnsi="Arial" w:cs="Arial"/>
                <w:spacing w:val="-8"/>
                <w:sz w:val="24"/>
                <w:szCs w:val="24"/>
              </w:rPr>
              <w:t xml:space="preserve"> рождения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spacing w:val="-12"/>
                <w:sz w:val="24"/>
                <w:szCs w:val="24"/>
              </w:rPr>
              <w:t>Место</w:t>
            </w:r>
            <w:r w:rsidRPr="00110C9D">
              <w:rPr>
                <w:rFonts w:ascii="Arial" w:hAnsi="Arial" w:cs="Arial"/>
                <w:spacing w:val="-5"/>
                <w:sz w:val="24"/>
                <w:szCs w:val="24"/>
              </w:rPr>
              <w:t xml:space="preserve"> жительства </w:t>
            </w:r>
            <w:r w:rsidRPr="00110C9D">
              <w:rPr>
                <w:rFonts w:ascii="Arial" w:hAnsi="Arial" w:cs="Arial"/>
                <w:spacing w:val="-6"/>
                <w:sz w:val="24"/>
                <w:szCs w:val="24"/>
              </w:rPr>
              <w:t>(адрес)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spacing w:val="-7"/>
                <w:sz w:val="24"/>
                <w:szCs w:val="24"/>
              </w:rPr>
              <w:t>Свидетельство о рождении (серия, №)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spacing w:val="-6"/>
                <w:sz w:val="24"/>
                <w:szCs w:val="24"/>
              </w:rPr>
              <w:t>Наличие</w:t>
            </w:r>
            <w:r w:rsidRPr="00110C9D">
              <w:rPr>
                <w:rFonts w:ascii="Arial" w:hAnsi="Arial" w:cs="Arial"/>
                <w:spacing w:val="-4"/>
                <w:sz w:val="24"/>
                <w:szCs w:val="24"/>
              </w:rPr>
              <w:t xml:space="preserve"> льготы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spacing w:val="-4"/>
                <w:sz w:val="24"/>
                <w:szCs w:val="24"/>
              </w:rPr>
              <w:t xml:space="preserve">Ф.И.О. родителя (законного представителя)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B02B5" w:rsidRPr="00110C9D" w:rsidRDefault="005412AC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sz w:val="24"/>
                <w:szCs w:val="24"/>
              </w:rPr>
              <w:t>Документ удостоверяющий личность родителя (законного представителя)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pacing w:val="-10"/>
                <w:sz w:val="24"/>
                <w:szCs w:val="24"/>
              </w:rPr>
            </w:pPr>
            <w:r w:rsidRPr="00110C9D">
              <w:rPr>
                <w:rFonts w:ascii="Arial" w:hAnsi="Arial" w:cs="Arial"/>
                <w:spacing w:val="-10"/>
                <w:sz w:val="24"/>
                <w:szCs w:val="24"/>
              </w:rPr>
              <w:t>Дата,</w:t>
            </w:r>
          </w:p>
          <w:p w:rsidR="004B02B5" w:rsidRPr="00110C9D" w:rsidRDefault="005412AC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pacing w:val="-9"/>
                <w:sz w:val="24"/>
                <w:szCs w:val="24"/>
              </w:rPr>
            </w:pPr>
            <w:r w:rsidRPr="00110C9D">
              <w:rPr>
                <w:rFonts w:ascii="Arial" w:hAnsi="Arial" w:cs="Arial"/>
                <w:spacing w:val="-9"/>
                <w:sz w:val="24"/>
                <w:szCs w:val="24"/>
              </w:rPr>
              <w:t xml:space="preserve">наименование дошкольного учреждения, </w:t>
            </w:r>
          </w:p>
          <w:p w:rsidR="004B02B5" w:rsidRPr="00110C9D" w:rsidRDefault="005412AC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pacing w:val="1"/>
                <w:sz w:val="24"/>
                <w:szCs w:val="24"/>
              </w:rPr>
            </w:pPr>
            <w:r w:rsidRPr="00110C9D">
              <w:rPr>
                <w:rFonts w:ascii="Arial" w:hAnsi="Arial" w:cs="Arial"/>
                <w:spacing w:val="-4"/>
                <w:sz w:val="24"/>
                <w:szCs w:val="24"/>
              </w:rPr>
              <w:t xml:space="preserve">куда </w:t>
            </w:r>
            <w:r w:rsidRPr="00110C9D">
              <w:rPr>
                <w:rFonts w:ascii="Arial" w:hAnsi="Arial" w:cs="Arial"/>
                <w:spacing w:val="-8"/>
                <w:sz w:val="24"/>
                <w:szCs w:val="24"/>
              </w:rPr>
              <w:t xml:space="preserve">направлен </w:t>
            </w:r>
            <w:r w:rsidRPr="00110C9D">
              <w:rPr>
                <w:rFonts w:ascii="Arial" w:hAnsi="Arial" w:cs="Arial"/>
                <w:spacing w:val="1"/>
                <w:sz w:val="24"/>
                <w:szCs w:val="24"/>
              </w:rPr>
              <w:t xml:space="preserve">ребенок, </w:t>
            </w:r>
          </w:p>
          <w:p w:rsidR="004B02B5" w:rsidRPr="00110C9D" w:rsidRDefault="005412AC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spacing w:val="1"/>
                <w:sz w:val="24"/>
                <w:szCs w:val="24"/>
              </w:rPr>
              <w:t xml:space="preserve">№ </w:t>
            </w:r>
            <w:r w:rsidRPr="00110C9D">
              <w:rPr>
                <w:rFonts w:ascii="Arial" w:hAnsi="Arial" w:cs="Arial"/>
                <w:spacing w:val="-8"/>
                <w:sz w:val="24"/>
                <w:szCs w:val="24"/>
              </w:rPr>
              <w:t>направления</w:t>
            </w:r>
          </w:p>
        </w:tc>
      </w:tr>
      <w:tr w:rsidR="004B02B5" w:rsidRPr="00110C9D">
        <w:trPr>
          <w:trHeight w:hRule="exact" w:val="901"/>
          <w:jc w:val="center"/>
        </w:trPr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rPr>
                <w:rFonts w:ascii="Arial" w:hAnsi="Arial" w:cs="Arial"/>
                <w:sz w:val="24"/>
                <w:szCs w:val="24"/>
              </w:rPr>
            </w:pPr>
          </w:p>
          <w:p w:rsidR="004B02B5" w:rsidRPr="00110C9D" w:rsidRDefault="004B02B5" w:rsidP="00AF5636">
            <w:pPr>
              <w:shd w:val="clear" w:color="auto" w:fill="FFFFFF"/>
              <w:ind w:firstLine="85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B02B5" w:rsidRPr="00110C9D" w:rsidRDefault="004B02B5" w:rsidP="00AF5636">
      <w:pPr>
        <w:shd w:val="clear" w:color="auto" w:fill="FFFFFF"/>
        <w:ind w:firstLine="851"/>
        <w:rPr>
          <w:rFonts w:ascii="Arial" w:hAnsi="Arial" w:cs="Arial"/>
          <w:b/>
          <w:bCs/>
          <w:color w:val="434343"/>
          <w:spacing w:val="-2"/>
          <w:sz w:val="24"/>
          <w:szCs w:val="24"/>
        </w:rPr>
      </w:pPr>
    </w:p>
    <w:p w:rsidR="00D977B5" w:rsidRPr="00110C9D" w:rsidRDefault="00D977B5" w:rsidP="00AF5636">
      <w:pPr>
        <w:ind w:firstLine="851"/>
        <w:jc w:val="center"/>
        <w:rPr>
          <w:rFonts w:ascii="Arial" w:hAnsi="Arial" w:cs="Arial"/>
          <w:b/>
          <w:bCs/>
          <w:color w:val="434343"/>
          <w:spacing w:val="-2"/>
          <w:sz w:val="24"/>
          <w:szCs w:val="24"/>
        </w:rPr>
        <w:sectPr w:rsidR="00D977B5" w:rsidRPr="00110C9D" w:rsidSect="00110C9D">
          <w:pgSz w:w="16838" w:h="11906" w:orient="landscape"/>
          <w:pgMar w:top="1134" w:right="820" w:bottom="851" w:left="993" w:header="709" w:footer="709" w:gutter="0"/>
          <w:cols w:space="708"/>
          <w:docGrid w:linePitch="360"/>
        </w:sectPr>
      </w:pPr>
    </w:p>
    <w:p w:rsidR="004B02B5" w:rsidRPr="00110C9D" w:rsidRDefault="005412AC" w:rsidP="00EE06AB">
      <w:pPr>
        <w:ind w:firstLine="3969"/>
        <w:rPr>
          <w:rFonts w:ascii="Arial" w:hAnsi="Arial" w:cs="Arial"/>
          <w:spacing w:val="-5"/>
          <w:sz w:val="24"/>
          <w:szCs w:val="24"/>
        </w:rPr>
      </w:pPr>
      <w:r w:rsidRPr="00110C9D">
        <w:rPr>
          <w:rFonts w:ascii="Arial" w:hAnsi="Arial" w:cs="Arial"/>
          <w:spacing w:val="-5"/>
          <w:sz w:val="24"/>
          <w:szCs w:val="24"/>
        </w:rPr>
        <w:lastRenderedPageBreak/>
        <w:t>Приложение № 3</w:t>
      </w:r>
    </w:p>
    <w:p w:rsidR="009315A4" w:rsidRPr="00110C9D" w:rsidRDefault="005412AC" w:rsidP="00EE06AB">
      <w:pPr>
        <w:shd w:val="clear" w:color="auto" w:fill="FFFFFF"/>
        <w:ind w:firstLine="3969"/>
        <w:rPr>
          <w:rFonts w:ascii="Arial" w:hAnsi="Arial" w:cs="Arial"/>
          <w:sz w:val="24"/>
          <w:szCs w:val="24"/>
        </w:rPr>
      </w:pPr>
      <w:r w:rsidRPr="00110C9D">
        <w:rPr>
          <w:rStyle w:val="FontStyle15"/>
          <w:rFonts w:ascii="Arial" w:hAnsi="Arial" w:cs="Arial"/>
          <w:sz w:val="24"/>
          <w:szCs w:val="24"/>
        </w:rPr>
        <w:t xml:space="preserve">к Положению о </w:t>
      </w:r>
      <w:r w:rsidRPr="00110C9D">
        <w:rPr>
          <w:rStyle w:val="FontStyle16"/>
          <w:rFonts w:ascii="Arial" w:hAnsi="Arial" w:cs="Arial"/>
          <w:sz w:val="24"/>
          <w:szCs w:val="24"/>
        </w:rPr>
        <w:t xml:space="preserve">порядке </w:t>
      </w:r>
      <w:r w:rsidRPr="00110C9D">
        <w:rPr>
          <w:rFonts w:ascii="Arial" w:hAnsi="Arial" w:cs="Arial"/>
          <w:sz w:val="24"/>
          <w:szCs w:val="24"/>
        </w:rPr>
        <w:t>комплектования</w:t>
      </w:r>
    </w:p>
    <w:p w:rsidR="009315A4" w:rsidRPr="00110C9D" w:rsidRDefault="005412AC" w:rsidP="00EE06AB">
      <w:pPr>
        <w:shd w:val="clear" w:color="auto" w:fill="FFFFFF"/>
        <w:ind w:firstLine="3969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 xml:space="preserve"> муниципальных бюджетных и казенных </w:t>
      </w:r>
    </w:p>
    <w:p w:rsidR="009315A4" w:rsidRPr="00110C9D" w:rsidRDefault="005412AC" w:rsidP="00EE06AB">
      <w:pPr>
        <w:shd w:val="clear" w:color="auto" w:fill="FFFFFF"/>
        <w:ind w:firstLine="3969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 xml:space="preserve">образовательных учреждений Боготольского </w:t>
      </w:r>
    </w:p>
    <w:p w:rsidR="009315A4" w:rsidRPr="00110C9D" w:rsidRDefault="005412AC" w:rsidP="00EE06AB">
      <w:pPr>
        <w:shd w:val="clear" w:color="auto" w:fill="FFFFFF"/>
        <w:ind w:firstLine="3969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 xml:space="preserve">района, реализующих основную </w:t>
      </w:r>
    </w:p>
    <w:p w:rsidR="009315A4" w:rsidRPr="00110C9D" w:rsidRDefault="005412AC" w:rsidP="00EE06AB">
      <w:pPr>
        <w:shd w:val="clear" w:color="auto" w:fill="FFFFFF"/>
        <w:ind w:firstLine="3969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 xml:space="preserve">общеобразовательную программу </w:t>
      </w:r>
    </w:p>
    <w:p w:rsidR="004B02B5" w:rsidRPr="00110C9D" w:rsidRDefault="005412AC" w:rsidP="00EE06AB">
      <w:pPr>
        <w:shd w:val="clear" w:color="auto" w:fill="FFFFFF"/>
        <w:ind w:firstLine="3969"/>
        <w:rPr>
          <w:rFonts w:ascii="Arial" w:hAnsi="Arial" w:cs="Arial"/>
          <w:spacing w:val="-2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дошкольного образования детей</w:t>
      </w:r>
    </w:p>
    <w:p w:rsidR="004B02B5" w:rsidRPr="00110C9D" w:rsidRDefault="004B02B5" w:rsidP="00AF5636">
      <w:pPr>
        <w:shd w:val="clear" w:color="auto" w:fill="FFFFFF"/>
        <w:ind w:firstLine="851"/>
        <w:jc w:val="center"/>
        <w:rPr>
          <w:rFonts w:ascii="Arial" w:hAnsi="Arial" w:cs="Arial"/>
          <w:spacing w:val="-2"/>
          <w:sz w:val="24"/>
          <w:szCs w:val="24"/>
        </w:rPr>
      </w:pPr>
    </w:p>
    <w:p w:rsidR="004B02B5" w:rsidRPr="00110C9D" w:rsidRDefault="005412AC" w:rsidP="00AF5636">
      <w:pPr>
        <w:shd w:val="clear" w:color="auto" w:fill="FFFFFF"/>
        <w:ind w:firstLine="851"/>
        <w:jc w:val="center"/>
        <w:rPr>
          <w:rFonts w:ascii="Arial" w:hAnsi="Arial" w:cs="Arial"/>
          <w:spacing w:val="-2"/>
          <w:sz w:val="24"/>
          <w:szCs w:val="24"/>
        </w:rPr>
      </w:pPr>
      <w:r w:rsidRPr="00110C9D">
        <w:rPr>
          <w:rFonts w:ascii="Arial" w:hAnsi="Arial" w:cs="Arial"/>
          <w:spacing w:val="-2"/>
          <w:sz w:val="24"/>
          <w:szCs w:val="24"/>
        </w:rPr>
        <w:t xml:space="preserve">ФОРМА НАПРАВЛЕНИЯ </w:t>
      </w:r>
    </w:p>
    <w:p w:rsidR="004B02B5" w:rsidRPr="00110C9D" w:rsidRDefault="005412AC" w:rsidP="00AF5636">
      <w:pPr>
        <w:shd w:val="clear" w:color="auto" w:fill="FFFFFF"/>
        <w:ind w:firstLine="851"/>
        <w:jc w:val="center"/>
        <w:rPr>
          <w:rFonts w:ascii="Arial" w:hAnsi="Arial" w:cs="Arial"/>
          <w:spacing w:val="4"/>
          <w:sz w:val="24"/>
          <w:szCs w:val="24"/>
        </w:rPr>
      </w:pPr>
      <w:r w:rsidRPr="00110C9D">
        <w:rPr>
          <w:rFonts w:ascii="Arial" w:hAnsi="Arial" w:cs="Arial"/>
          <w:spacing w:val="-2"/>
          <w:sz w:val="24"/>
          <w:szCs w:val="24"/>
        </w:rPr>
        <w:t xml:space="preserve">для определения ребенка в </w:t>
      </w:r>
      <w:r w:rsidRPr="00110C9D">
        <w:rPr>
          <w:rFonts w:ascii="Arial" w:hAnsi="Arial" w:cs="Arial"/>
          <w:spacing w:val="4"/>
          <w:sz w:val="24"/>
          <w:szCs w:val="24"/>
        </w:rPr>
        <w:t>муниципальное бюджетное (казенное)</w:t>
      </w:r>
    </w:p>
    <w:p w:rsidR="004B02B5" w:rsidRPr="00110C9D" w:rsidRDefault="005412AC" w:rsidP="00AF5636">
      <w:pPr>
        <w:shd w:val="clear" w:color="auto" w:fill="FFFFFF"/>
        <w:ind w:firstLine="851"/>
        <w:jc w:val="center"/>
        <w:rPr>
          <w:rFonts w:ascii="Arial" w:hAnsi="Arial" w:cs="Arial"/>
          <w:spacing w:val="4"/>
          <w:sz w:val="24"/>
          <w:szCs w:val="24"/>
        </w:rPr>
      </w:pPr>
      <w:r w:rsidRPr="00110C9D">
        <w:rPr>
          <w:rFonts w:ascii="Arial" w:hAnsi="Arial" w:cs="Arial"/>
          <w:spacing w:val="4"/>
          <w:sz w:val="24"/>
          <w:szCs w:val="24"/>
        </w:rPr>
        <w:t>дошкольное образовательное учреждение</w:t>
      </w:r>
    </w:p>
    <w:p w:rsidR="004B02B5" w:rsidRPr="00110C9D" w:rsidRDefault="004B02B5" w:rsidP="00AF5636">
      <w:pPr>
        <w:shd w:val="clear" w:color="auto" w:fill="FFFFFF"/>
        <w:ind w:firstLine="851"/>
        <w:rPr>
          <w:rFonts w:ascii="Arial" w:hAnsi="Arial" w:cs="Arial"/>
          <w:spacing w:val="4"/>
          <w:sz w:val="24"/>
          <w:szCs w:val="24"/>
        </w:rPr>
      </w:pPr>
    </w:p>
    <w:p w:rsidR="004B02B5" w:rsidRPr="00110C9D" w:rsidRDefault="004B02B5" w:rsidP="00AF5636">
      <w:pPr>
        <w:shd w:val="clear" w:color="auto" w:fill="FFFFFF"/>
        <w:ind w:firstLine="851"/>
        <w:rPr>
          <w:rFonts w:ascii="Arial" w:hAnsi="Arial" w:cs="Arial"/>
          <w:spacing w:val="4"/>
          <w:sz w:val="24"/>
          <w:szCs w:val="24"/>
        </w:rPr>
      </w:pPr>
    </w:p>
    <w:p w:rsidR="004B02B5" w:rsidRPr="00110C9D" w:rsidRDefault="005412AC" w:rsidP="00AF5636">
      <w:pPr>
        <w:shd w:val="clear" w:color="auto" w:fill="FFFFFF"/>
        <w:ind w:firstLine="851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pacing w:val="4"/>
          <w:sz w:val="24"/>
          <w:szCs w:val="24"/>
        </w:rPr>
        <w:t xml:space="preserve">Направление № ________ </w:t>
      </w:r>
      <w:r w:rsidRPr="00110C9D">
        <w:rPr>
          <w:rFonts w:ascii="Arial" w:hAnsi="Arial" w:cs="Arial"/>
          <w:spacing w:val="4"/>
          <w:sz w:val="24"/>
          <w:szCs w:val="24"/>
        </w:rPr>
        <w:tab/>
        <w:t xml:space="preserve"> Дата выдачи____________________________</w:t>
      </w:r>
    </w:p>
    <w:p w:rsidR="004B02B5" w:rsidRPr="00110C9D" w:rsidRDefault="005412AC" w:rsidP="00AF5636">
      <w:pPr>
        <w:shd w:val="clear" w:color="auto" w:fill="FFFFFF"/>
        <w:tabs>
          <w:tab w:val="left" w:leader="underscore" w:pos="3010"/>
        </w:tabs>
        <w:ind w:firstLine="851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z w:val="24"/>
          <w:szCs w:val="24"/>
        </w:rPr>
        <w:t>Ф.И. О. ребенка ______________________________________________________</w:t>
      </w:r>
    </w:p>
    <w:p w:rsidR="004B02B5" w:rsidRPr="00110C9D" w:rsidRDefault="005412AC" w:rsidP="00AF5636">
      <w:pPr>
        <w:shd w:val="clear" w:color="auto" w:fill="FFFFFF"/>
        <w:ind w:firstLine="851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pacing w:val="-7"/>
          <w:sz w:val="24"/>
          <w:szCs w:val="24"/>
        </w:rPr>
        <w:t>Дата рождения ребенка____________________________________________________</w:t>
      </w:r>
    </w:p>
    <w:p w:rsidR="004B02B5" w:rsidRPr="00110C9D" w:rsidRDefault="005412AC" w:rsidP="00AF5636">
      <w:pPr>
        <w:shd w:val="clear" w:color="auto" w:fill="FFFFFF"/>
        <w:tabs>
          <w:tab w:val="left" w:leader="underscore" w:pos="4133"/>
        </w:tabs>
        <w:ind w:firstLine="851"/>
        <w:rPr>
          <w:rFonts w:ascii="Arial" w:hAnsi="Arial" w:cs="Arial"/>
          <w:sz w:val="24"/>
          <w:szCs w:val="24"/>
        </w:rPr>
      </w:pPr>
      <w:r w:rsidRPr="00110C9D">
        <w:rPr>
          <w:rFonts w:ascii="Arial" w:hAnsi="Arial" w:cs="Arial"/>
          <w:spacing w:val="-2"/>
          <w:sz w:val="24"/>
          <w:szCs w:val="24"/>
        </w:rPr>
        <w:t>МБДОУ куда направлен ребенок _________________________________________</w:t>
      </w:r>
    </w:p>
    <w:p w:rsidR="004B02B5" w:rsidRPr="00110C9D" w:rsidRDefault="004B02B5" w:rsidP="00AF5636">
      <w:pPr>
        <w:shd w:val="clear" w:color="auto" w:fill="FFFFFF"/>
        <w:ind w:firstLine="851"/>
        <w:rPr>
          <w:rFonts w:ascii="Arial" w:hAnsi="Arial" w:cs="Arial"/>
          <w:spacing w:val="-2"/>
          <w:sz w:val="24"/>
          <w:szCs w:val="24"/>
        </w:rPr>
      </w:pPr>
    </w:p>
    <w:p w:rsidR="004B02B5" w:rsidRPr="00110C9D" w:rsidRDefault="004B02B5" w:rsidP="00AF5636">
      <w:pPr>
        <w:shd w:val="clear" w:color="auto" w:fill="FFFFFF"/>
        <w:ind w:firstLine="851"/>
        <w:rPr>
          <w:rFonts w:ascii="Arial" w:hAnsi="Arial" w:cs="Arial"/>
          <w:spacing w:val="-2"/>
          <w:sz w:val="24"/>
          <w:szCs w:val="24"/>
        </w:rPr>
      </w:pPr>
    </w:p>
    <w:p w:rsidR="004B02B5" w:rsidRPr="00110C9D" w:rsidRDefault="005412AC" w:rsidP="00AF5636">
      <w:pPr>
        <w:shd w:val="clear" w:color="auto" w:fill="FFFFFF"/>
        <w:ind w:firstLine="851"/>
        <w:rPr>
          <w:rFonts w:ascii="Arial" w:hAnsi="Arial" w:cs="Arial"/>
          <w:spacing w:val="-2"/>
          <w:sz w:val="24"/>
          <w:szCs w:val="24"/>
        </w:rPr>
      </w:pPr>
      <w:r w:rsidRPr="00110C9D">
        <w:rPr>
          <w:rFonts w:ascii="Arial" w:hAnsi="Arial" w:cs="Arial"/>
          <w:spacing w:val="-2"/>
          <w:sz w:val="24"/>
          <w:szCs w:val="24"/>
        </w:rPr>
        <w:t>________________________/__________________________/</w:t>
      </w:r>
    </w:p>
    <w:p w:rsidR="004B02B5" w:rsidRPr="00110C9D" w:rsidRDefault="005412AC" w:rsidP="00AF5636">
      <w:pPr>
        <w:shd w:val="clear" w:color="auto" w:fill="FFFFFF"/>
        <w:ind w:firstLine="851"/>
        <w:rPr>
          <w:rFonts w:ascii="Arial" w:hAnsi="Arial" w:cs="Arial"/>
          <w:spacing w:val="-2"/>
          <w:sz w:val="24"/>
          <w:szCs w:val="24"/>
        </w:rPr>
      </w:pPr>
      <w:r w:rsidRPr="00110C9D">
        <w:rPr>
          <w:rFonts w:ascii="Arial" w:hAnsi="Arial" w:cs="Arial"/>
          <w:spacing w:val="-2"/>
          <w:sz w:val="24"/>
          <w:szCs w:val="24"/>
        </w:rPr>
        <w:t xml:space="preserve">      (Подпись руководителя муниципального органа управления образованием)</w:t>
      </w:r>
    </w:p>
    <w:p w:rsidR="004B02B5" w:rsidRPr="00110C9D" w:rsidRDefault="004B02B5" w:rsidP="00AF5636">
      <w:pPr>
        <w:shd w:val="clear" w:color="auto" w:fill="FFFFFF"/>
        <w:ind w:firstLine="851"/>
        <w:rPr>
          <w:rFonts w:ascii="Arial" w:hAnsi="Arial" w:cs="Arial"/>
          <w:sz w:val="24"/>
          <w:szCs w:val="24"/>
        </w:rPr>
      </w:pPr>
    </w:p>
    <w:p w:rsidR="004B02B5" w:rsidRPr="00110C9D" w:rsidRDefault="004B02B5" w:rsidP="00AF5636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4B02B5" w:rsidRPr="00110C9D" w:rsidRDefault="004B02B5" w:rsidP="00AF5636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4B02B5" w:rsidRPr="00110C9D" w:rsidRDefault="004B02B5" w:rsidP="00AF5636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4B02B5" w:rsidRPr="00110C9D" w:rsidRDefault="004B02B5" w:rsidP="00AF5636">
      <w:pPr>
        <w:ind w:firstLine="851"/>
        <w:jc w:val="center"/>
        <w:rPr>
          <w:rFonts w:ascii="Arial" w:hAnsi="Arial" w:cs="Arial"/>
          <w:sz w:val="24"/>
          <w:szCs w:val="24"/>
        </w:rPr>
      </w:pPr>
    </w:p>
    <w:p w:rsidR="004B02B5" w:rsidRPr="00110C9D" w:rsidRDefault="004B02B5" w:rsidP="00AF5636">
      <w:pPr>
        <w:ind w:firstLine="851"/>
        <w:jc w:val="center"/>
        <w:rPr>
          <w:rFonts w:ascii="Arial" w:hAnsi="Arial" w:cs="Arial"/>
          <w:sz w:val="24"/>
          <w:szCs w:val="24"/>
        </w:rPr>
      </w:pPr>
    </w:p>
    <w:p w:rsidR="004B02B5" w:rsidRPr="00110C9D" w:rsidRDefault="004B02B5" w:rsidP="00AF5636">
      <w:pPr>
        <w:ind w:firstLine="851"/>
        <w:jc w:val="center"/>
        <w:rPr>
          <w:rFonts w:ascii="Arial" w:hAnsi="Arial" w:cs="Arial"/>
          <w:sz w:val="24"/>
          <w:szCs w:val="24"/>
        </w:rPr>
      </w:pPr>
    </w:p>
    <w:p w:rsidR="004B02B5" w:rsidRPr="00110C9D" w:rsidRDefault="004B02B5" w:rsidP="00AF5636">
      <w:pPr>
        <w:ind w:firstLine="851"/>
        <w:jc w:val="center"/>
        <w:rPr>
          <w:rFonts w:ascii="Arial" w:hAnsi="Arial" w:cs="Arial"/>
          <w:sz w:val="24"/>
          <w:szCs w:val="24"/>
        </w:rPr>
      </w:pPr>
    </w:p>
    <w:p w:rsidR="004B02B5" w:rsidRPr="00110C9D" w:rsidRDefault="004B02B5" w:rsidP="00AF5636">
      <w:pPr>
        <w:ind w:firstLine="851"/>
        <w:jc w:val="center"/>
        <w:rPr>
          <w:rFonts w:ascii="Arial" w:hAnsi="Arial" w:cs="Arial"/>
          <w:sz w:val="24"/>
          <w:szCs w:val="24"/>
        </w:rPr>
      </w:pPr>
    </w:p>
    <w:p w:rsidR="004B02B5" w:rsidRPr="00110C9D" w:rsidRDefault="004B02B5" w:rsidP="00AF5636">
      <w:pPr>
        <w:ind w:firstLine="851"/>
        <w:jc w:val="center"/>
        <w:rPr>
          <w:rFonts w:ascii="Arial" w:hAnsi="Arial" w:cs="Arial"/>
          <w:sz w:val="24"/>
          <w:szCs w:val="24"/>
        </w:rPr>
      </w:pPr>
    </w:p>
    <w:p w:rsidR="004B02B5" w:rsidRPr="00110C9D" w:rsidRDefault="004B02B5" w:rsidP="00AF5636">
      <w:pPr>
        <w:ind w:firstLine="851"/>
        <w:jc w:val="center"/>
        <w:rPr>
          <w:rFonts w:ascii="Arial" w:hAnsi="Arial" w:cs="Arial"/>
          <w:sz w:val="24"/>
          <w:szCs w:val="24"/>
        </w:rPr>
      </w:pPr>
    </w:p>
    <w:p w:rsidR="004B02B5" w:rsidRPr="00110C9D" w:rsidRDefault="004B02B5" w:rsidP="00AF5636">
      <w:pPr>
        <w:ind w:firstLine="851"/>
        <w:jc w:val="center"/>
        <w:rPr>
          <w:rFonts w:ascii="Arial" w:hAnsi="Arial" w:cs="Arial"/>
          <w:sz w:val="24"/>
          <w:szCs w:val="24"/>
        </w:rPr>
      </w:pPr>
    </w:p>
    <w:p w:rsidR="004B02B5" w:rsidRPr="00110C9D" w:rsidRDefault="004B02B5" w:rsidP="00AF5636">
      <w:pPr>
        <w:ind w:firstLine="851"/>
        <w:jc w:val="center"/>
        <w:rPr>
          <w:rFonts w:ascii="Arial" w:hAnsi="Arial" w:cs="Arial"/>
          <w:sz w:val="24"/>
          <w:szCs w:val="24"/>
        </w:rPr>
      </w:pPr>
    </w:p>
    <w:p w:rsidR="004B02B5" w:rsidRPr="00110C9D" w:rsidRDefault="004B02B5" w:rsidP="00AF5636">
      <w:pPr>
        <w:ind w:firstLine="851"/>
        <w:jc w:val="center"/>
        <w:rPr>
          <w:rFonts w:ascii="Arial" w:hAnsi="Arial" w:cs="Arial"/>
          <w:sz w:val="24"/>
          <w:szCs w:val="24"/>
        </w:rPr>
        <w:sectPr w:rsidR="004B02B5" w:rsidRPr="00110C9D" w:rsidSect="00110C9D">
          <w:pgSz w:w="11906" w:h="16838"/>
          <w:pgMar w:top="1134" w:right="820" w:bottom="1134" w:left="993" w:header="709" w:footer="709" w:gutter="0"/>
          <w:cols w:space="708"/>
          <w:docGrid w:linePitch="360"/>
        </w:sectPr>
      </w:pPr>
    </w:p>
    <w:p w:rsidR="004B02B5" w:rsidRPr="00110C9D" w:rsidRDefault="005412AC" w:rsidP="00AF5636">
      <w:pPr>
        <w:ind w:firstLine="851"/>
        <w:jc w:val="center"/>
        <w:rPr>
          <w:rFonts w:ascii="Arial" w:hAnsi="Arial" w:cs="Arial"/>
          <w:spacing w:val="-5"/>
          <w:sz w:val="24"/>
          <w:szCs w:val="24"/>
        </w:rPr>
      </w:pPr>
      <w:r w:rsidRPr="00110C9D">
        <w:rPr>
          <w:rFonts w:ascii="Arial" w:hAnsi="Arial" w:cs="Arial"/>
          <w:spacing w:val="-5"/>
          <w:sz w:val="24"/>
          <w:szCs w:val="24"/>
        </w:rPr>
        <w:lastRenderedPageBreak/>
        <w:t>Приложение № 4</w:t>
      </w:r>
    </w:p>
    <w:p w:rsidR="004B02B5" w:rsidRPr="00110C9D" w:rsidRDefault="005412AC" w:rsidP="00AF5636">
      <w:pPr>
        <w:shd w:val="clear" w:color="auto" w:fill="FFFFFF"/>
        <w:ind w:firstLine="851"/>
        <w:rPr>
          <w:rFonts w:ascii="Arial" w:hAnsi="Arial" w:cs="Arial"/>
          <w:color w:val="000000"/>
          <w:spacing w:val="-3"/>
          <w:sz w:val="24"/>
          <w:szCs w:val="24"/>
        </w:rPr>
      </w:pPr>
      <w:r w:rsidRPr="00110C9D">
        <w:rPr>
          <w:rStyle w:val="FontStyle15"/>
          <w:rFonts w:ascii="Arial" w:hAnsi="Arial" w:cs="Arial"/>
          <w:sz w:val="24"/>
          <w:szCs w:val="24"/>
        </w:rPr>
        <w:t xml:space="preserve">к Положению о </w:t>
      </w:r>
      <w:r w:rsidRPr="00110C9D">
        <w:rPr>
          <w:rStyle w:val="FontStyle16"/>
          <w:rFonts w:ascii="Arial" w:hAnsi="Arial" w:cs="Arial"/>
          <w:sz w:val="24"/>
          <w:szCs w:val="24"/>
        </w:rPr>
        <w:t xml:space="preserve">порядке </w:t>
      </w:r>
      <w:r w:rsidRPr="00110C9D">
        <w:rPr>
          <w:rFonts w:ascii="Arial" w:hAnsi="Arial" w:cs="Arial"/>
          <w:sz w:val="24"/>
          <w:szCs w:val="24"/>
        </w:rPr>
        <w:t>комплектования муниципальных бюджетных и казенных образовательных учреждений Боготольского района, реализующих основную общеобразовательную программу дошкольного образования детей</w:t>
      </w:r>
    </w:p>
    <w:p w:rsidR="004B02B5" w:rsidRPr="00110C9D" w:rsidRDefault="004B02B5" w:rsidP="00AF5636">
      <w:pPr>
        <w:shd w:val="clear" w:color="auto" w:fill="FFFFFF"/>
        <w:ind w:firstLine="851"/>
        <w:jc w:val="center"/>
        <w:rPr>
          <w:rFonts w:ascii="Arial" w:hAnsi="Arial" w:cs="Arial"/>
          <w:color w:val="000000"/>
          <w:spacing w:val="-3"/>
          <w:sz w:val="24"/>
          <w:szCs w:val="24"/>
        </w:rPr>
      </w:pPr>
    </w:p>
    <w:p w:rsidR="004B02B5" w:rsidRPr="00110C9D" w:rsidRDefault="005412AC" w:rsidP="00AF5636">
      <w:pPr>
        <w:shd w:val="clear" w:color="auto" w:fill="FFFFFF"/>
        <w:ind w:firstLine="851"/>
        <w:jc w:val="center"/>
        <w:rPr>
          <w:rFonts w:ascii="Arial" w:hAnsi="Arial" w:cs="Arial"/>
          <w:color w:val="000000"/>
          <w:spacing w:val="-3"/>
          <w:sz w:val="24"/>
          <w:szCs w:val="24"/>
        </w:rPr>
      </w:pPr>
      <w:r w:rsidRPr="00110C9D">
        <w:rPr>
          <w:rFonts w:ascii="Arial" w:hAnsi="Arial" w:cs="Arial"/>
          <w:color w:val="000000"/>
          <w:spacing w:val="-3"/>
          <w:sz w:val="24"/>
          <w:szCs w:val="24"/>
        </w:rPr>
        <w:t>КНИГА УЧЕТА ДВИЖЕНИЯ ДЕТЕЙ</w:t>
      </w:r>
    </w:p>
    <w:p w:rsidR="004B02B5" w:rsidRPr="00110C9D" w:rsidRDefault="004B02B5" w:rsidP="00AF5636">
      <w:pPr>
        <w:shd w:val="clear" w:color="auto" w:fill="FFFFFF"/>
        <w:ind w:firstLine="851"/>
        <w:jc w:val="center"/>
        <w:rPr>
          <w:rFonts w:ascii="Arial" w:hAnsi="Arial" w:cs="Arial"/>
          <w:color w:val="000000"/>
          <w:spacing w:val="-3"/>
          <w:sz w:val="24"/>
          <w:szCs w:val="24"/>
        </w:rPr>
      </w:pPr>
    </w:p>
    <w:p w:rsidR="004B02B5" w:rsidRPr="00110C9D" w:rsidRDefault="004B02B5" w:rsidP="00AF5636">
      <w:pPr>
        <w:shd w:val="clear" w:color="auto" w:fill="FFFFFF"/>
        <w:ind w:firstLine="851"/>
        <w:jc w:val="center"/>
        <w:rPr>
          <w:rFonts w:ascii="Arial" w:hAnsi="Arial" w:cs="Arial"/>
          <w:sz w:val="24"/>
          <w:szCs w:val="24"/>
        </w:rPr>
      </w:pPr>
    </w:p>
    <w:tbl>
      <w:tblPr>
        <w:tblW w:w="15090" w:type="dxa"/>
        <w:tblInd w:w="-15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70"/>
        <w:gridCol w:w="1980"/>
        <w:gridCol w:w="1800"/>
        <w:gridCol w:w="1620"/>
        <w:gridCol w:w="1800"/>
        <w:gridCol w:w="1440"/>
        <w:gridCol w:w="1620"/>
        <w:gridCol w:w="1440"/>
        <w:gridCol w:w="1260"/>
        <w:gridCol w:w="1260"/>
      </w:tblGrid>
      <w:tr w:rsidR="004B02B5" w:rsidRPr="00110C9D" w:rsidTr="00EE06AB">
        <w:trPr>
          <w:trHeight w:hRule="exact" w:val="1048"/>
        </w:trPr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EE06AB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10C9D">
              <w:rPr>
                <w:rFonts w:ascii="Arial" w:hAnsi="Arial" w:cs="Arial"/>
                <w:color w:val="000000"/>
                <w:sz w:val="24"/>
                <w:szCs w:val="24"/>
              </w:rPr>
              <w:t>№</w:t>
            </w:r>
          </w:p>
          <w:p w:rsidR="004B02B5" w:rsidRPr="00110C9D" w:rsidRDefault="005412AC" w:rsidP="00EE06AB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п/п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EE06AB">
            <w:pPr>
              <w:shd w:val="clear" w:color="auto" w:fill="FFFFFF"/>
              <w:ind w:hanging="59"/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 w:rsidRPr="00110C9D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Ф.И.О. </w:t>
            </w:r>
          </w:p>
          <w:p w:rsidR="004B02B5" w:rsidRPr="00110C9D" w:rsidRDefault="005412AC" w:rsidP="00EE06AB">
            <w:pPr>
              <w:shd w:val="clear" w:color="auto" w:fill="FFFFFF"/>
              <w:ind w:hanging="5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ребенка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EE06AB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</w:pPr>
            <w:r w:rsidRPr="00110C9D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 xml:space="preserve">Домашний </w:t>
            </w:r>
          </w:p>
          <w:p w:rsidR="004B02B5" w:rsidRPr="00110C9D" w:rsidRDefault="005412AC" w:rsidP="00EE06AB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адрес</w:t>
            </w: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EE06AB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</w:pPr>
            <w:r w:rsidRPr="00110C9D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Сведения о родителях </w:t>
            </w:r>
          </w:p>
          <w:p w:rsidR="004B02B5" w:rsidRPr="00110C9D" w:rsidRDefault="005412AC" w:rsidP="00EE06AB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(законных представителях)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EE06AB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sz w:val="24"/>
                <w:szCs w:val="24"/>
              </w:rPr>
              <w:t>Номер</w:t>
            </w:r>
          </w:p>
          <w:p w:rsidR="004B02B5" w:rsidRPr="00110C9D" w:rsidRDefault="005412AC" w:rsidP="00EE06AB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sz w:val="24"/>
                <w:szCs w:val="24"/>
              </w:rPr>
              <w:t>и дата направления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EE06AB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>Откуда ребенок прибыл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EE06AB">
            <w:pPr>
              <w:shd w:val="clear" w:color="auto" w:fill="FFFFFF"/>
              <w:tabs>
                <w:tab w:val="left" w:pos="879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 xml:space="preserve">Дата зачисления </w:t>
            </w:r>
            <w:r w:rsidRPr="00110C9D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в детский сад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EE06AB">
            <w:pPr>
              <w:shd w:val="clear" w:color="auto" w:fill="FFFFFF"/>
              <w:jc w:val="center"/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</w:pPr>
            <w:r w:rsidRPr="00110C9D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 xml:space="preserve">Дата и причина </w:t>
            </w:r>
            <w:r w:rsidRPr="00110C9D">
              <w:rPr>
                <w:rFonts w:ascii="Arial" w:hAnsi="Arial" w:cs="Arial"/>
                <w:color w:val="000000"/>
                <w:spacing w:val="-7"/>
                <w:sz w:val="24"/>
                <w:szCs w:val="24"/>
              </w:rPr>
              <w:t>-выбытия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EE06AB">
            <w:pPr>
              <w:shd w:val="clear" w:color="auto" w:fill="FFFFFF"/>
              <w:ind w:firstLine="2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color w:val="000000"/>
                <w:spacing w:val="-4"/>
                <w:sz w:val="24"/>
                <w:szCs w:val="24"/>
              </w:rPr>
              <w:t>Куда выбыл</w:t>
            </w:r>
          </w:p>
        </w:tc>
      </w:tr>
      <w:tr w:rsidR="004B02B5" w:rsidRPr="00110C9D" w:rsidTr="00EE06AB">
        <w:trPr>
          <w:trHeight w:hRule="exact" w:val="1077"/>
        </w:trPr>
        <w:tc>
          <w:tcPr>
            <w:tcW w:w="8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02B5" w:rsidRPr="00110C9D" w:rsidRDefault="004B02B5" w:rsidP="00AF5636">
            <w:pPr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02B5" w:rsidRPr="00110C9D" w:rsidRDefault="004B02B5" w:rsidP="00AF5636">
            <w:pPr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02B5" w:rsidRPr="00110C9D" w:rsidRDefault="004B02B5" w:rsidP="00AF5636">
            <w:pPr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02B5" w:rsidRPr="00110C9D" w:rsidRDefault="004B02B5" w:rsidP="00AF5636">
            <w:pPr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02B5" w:rsidRPr="00110C9D" w:rsidRDefault="004B02B5" w:rsidP="00AF5636">
            <w:pPr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02B5" w:rsidRPr="00110C9D" w:rsidRDefault="004B02B5" w:rsidP="00AF5636">
            <w:pPr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02B5" w:rsidRPr="00110C9D" w:rsidRDefault="004B02B5" w:rsidP="00AF5636">
            <w:pPr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02B5" w:rsidRPr="00110C9D" w:rsidRDefault="004B02B5" w:rsidP="00AF5636">
            <w:pPr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4B02B5" w:rsidRPr="00110C9D" w:rsidRDefault="004B02B5" w:rsidP="00AF5636">
            <w:pPr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EE06AB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>Ф.И. О. родителей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5412AC" w:rsidP="00EE06AB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0C9D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 xml:space="preserve">Место работы, </w:t>
            </w:r>
            <w:r w:rsidRPr="00110C9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должность, телефон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B02B5" w:rsidRPr="00110C9D" w:rsidRDefault="004B02B5" w:rsidP="00AF5636">
            <w:pPr>
              <w:shd w:val="clear" w:color="auto" w:fill="FFFFFF"/>
              <w:ind w:firstLine="85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B02B5" w:rsidRPr="00110C9D" w:rsidRDefault="004B02B5" w:rsidP="00AF5636">
      <w:pPr>
        <w:ind w:firstLine="851"/>
        <w:rPr>
          <w:rFonts w:ascii="Arial" w:hAnsi="Arial" w:cs="Arial"/>
          <w:sz w:val="24"/>
          <w:szCs w:val="24"/>
        </w:rPr>
      </w:pPr>
    </w:p>
    <w:p w:rsidR="00391F8B" w:rsidRPr="00110C9D" w:rsidRDefault="00391F8B">
      <w:pPr>
        <w:rPr>
          <w:rFonts w:ascii="Arial" w:hAnsi="Arial" w:cs="Arial"/>
          <w:sz w:val="24"/>
          <w:szCs w:val="24"/>
        </w:rPr>
      </w:pPr>
    </w:p>
    <w:sectPr w:rsidR="00391F8B" w:rsidRPr="00110C9D" w:rsidSect="00110C9D">
      <w:pgSz w:w="16838" w:h="11906" w:orient="landscape"/>
      <w:pgMar w:top="1134" w:right="820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40F" w:rsidRDefault="0081340F">
      <w:r>
        <w:separator/>
      </w:r>
    </w:p>
  </w:endnote>
  <w:endnote w:type="continuationSeparator" w:id="0">
    <w:p w:rsidR="0081340F" w:rsidRDefault="00813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40F" w:rsidRDefault="0081340F">
      <w:r>
        <w:separator/>
      </w:r>
    </w:p>
  </w:footnote>
  <w:footnote w:type="continuationSeparator" w:id="0">
    <w:p w:rsidR="0081340F" w:rsidRDefault="00813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34291"/>
    <w:multiLevelType w:val="hybridMultilevel"/>
    <w:tmpl w:val="FFA0239A"/>
    <w:lvl w:ilvl="0" w:tplc="4830ED5A">
      <w:start w:val="1"/>
      <w:numFmt w:val="decimal"/>
      <w:lvlText w:val="2.%1."/>
      <w:legacy w:legacy="1" w:legacySpace="0" w:legacyIndent="526"/>
      <w:lvlJc w:val="left"/>
      <w:rPr>
        <w:rFonts w:ascii="Times New Roman" w:hAnsi="Times New Roman" w:cs="Times New Roman" w:hint="default"/>
      </w:rPr>
    </w:lvl>
    <w:lvl w:ilvl="1" w:tplc="3286BB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92B4E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4836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956DC1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67C6B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40000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9948CF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104F44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AA2215F"/>
    <w:multiLevelType w:val="multilevel"/>
    <w:tmpl w:val="261ECF8C"/>
    <w:lvl w:ilvl="0">
      <w:start w:val="1"/>
      <w:numFmt w:val="decimal"/>
      <w:lvlText w:val="%1."/>
      <w:legacy w:legacy="1" w:legacySpace="0" w:legacyIndent="720"/>
      <w:lvlJc w:val="left"/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17EB4A98"/>
    <w:multiLevelType w:val="hybridMultilevel"/>
    <w:tmpl w:val="BF6C169A"/>
    <w:lvl w:ilvl="0" w:tplc="5A144BF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5F847AC">
      <w:start w:val="1"/>
      <w:numFmt w:val="lowerLetter"/>
      <w:lvlText w:val="%2."/>
      <w:lvlJc w:val="left"/>
      <w:pPr>
        <w:ind w:left="1788" w:hanging="360"/>
      </w:pPr>
    </w:lvl>
    <w:lvl w:ilvl="2" w:tplc="1864228E">
      <w:start w:val="1"/>
      <w:numFmt w:val="lowerRoman"/>
      <w:lvlText w:val="%3."/>
      <w:lvlJc w:val="right"/>
      <w:pPr>
        <w:ind w:left="2508" w:hanging="180"/>
      </w:pPr>
    </w:lvl>
    <w:lvl w:ilvl="3" w:tplc="E89A1314">
      <w:start w:val="1"/>
      <w:numFmt w:val="decimal"/>
      <w:lvlText w:val="%4."/>
      <w:lvlJc w:val="left"/>
      <w:pPr>
        <w:ind w:left="3228" w:hanging="360"/>
      </w:pPr>
    </w:lvl>
    <w:lvl w:ilvl="4" w:tplc="46F810A4">
      <w:start w:val="1"/>
      <w:numFmt w:val="lowerLetter"/>
      <w:lvlText w:val="%5."/>
      <w:lvlJc w:val="left"/>
      <w:pPr>
        <w:ind w:left="3948" w:hanging="360"/>
      </w:pPr>
    </w:lvl>
    <w:lvl w:ilvl="5" w:tplc="C13C9E36">
      <w:start w:val="1"/>
      <w:numFmt w:val="lowerRoman"/>
      <w:lvlText w:val="%6."/>
      <w:lvlJc w:val="right"/>
      <w:pPr>
        <w:ind w:left="4668" w:hanging="180"/>
      </w:pPr>
    </w:lvl>
    <w:lvl w:ilvl="6" w:tplc="0CA8FB8A">
      <w:start w:val="1"/>
      <w:numFmt w:val="decimal"/>
      <w:lvlText w:val="%7."/>
      <w:lvlJc w:val="left"/>
      <w:pPr>
        <w:ind w:left="5388" w:hanging="360"/>
      </w:pPr>
    </w:lvl>
    <w:lvl w:ilvl="7" w:tplc="74E88962">
      <w:start w:val="1"/>
      <w:numFmt w:val="lowerLetter"/>
      <w:lvlText w:val="%8."/>
      <w:lvlJc w:val="left"/>
      <w:pPr>
        <w:ind w:left="6108" w:hanging="360"/>
      </w:pPr>
    </w:lvl>
    <w:lvl w:ilvl="8" w:tplc="0F6847C0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F01D7"/>
    <w:multiLevelType w:val="hybridMultilevel"/>
    <w:tmpl w:val="95E2998E"/>
    <w:lvl w:ilvl="0" w:tplc="78C0F380">
      <w:start w:val="2"/>
      <w:numFmt w:val="decimal"/>
      <w:lvlText w:val="5.%1."/>
      <w:legacy w:legacy="1" w:legacySpace="0" w:legacyIndent="655"/>
      <w:lvlJc w:val="left"/>
      <w:rPr>
        <w:rFonts w:ascii="Times New Roman" w:hAnsi="Times New Roman" w:cs="Times New Roman" w:hint="default"/>
      </w:rPr>
    </w:lvl>
    <w:lvl w:ilvl="1" w:tplc="2326D3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65636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5D8F96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2A6CD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3E672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3564E9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836AEA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F432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1FCE51CE"/>
    <w:multiLevelType w:val="hybridMultilevel"/>
    <w:tmpl w:val="1D72DD62"/>
    <w:lvl w:ilvl="0" w:tplc="955A2446">
      <w:start w:val="1"/>
      <w:numFmt w:val="decimal"/>
      <w:lvlText w:val="3.%1."/>
      <w:legacy w:legacy="1" w:legacySpace="0" w:legacyIndent="806"/>
      <w:lvlJc w:val="left"/>
      <w:rPr>
        <w:rFonts w:ascii="Times New Roman" w:hAnsi="Times New Roman" w:cs="Times New Roman" w:hint="default"/>
      </w:rPr>
    </w:lvl>
    <w:lvl w:ilvl="1" w:tplc="E07697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2905C4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586333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81CE5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9785A4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76645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5ACDBA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FC034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FFF41B0"/>
    <w:multiLevelType w:val="hybridMultilevel"/>
    <w:tmpl w:val="90E8A7B0"/>
    <w:lvl w:ilvl="0" w:tplc="8B108534">
      <w:start w:val="1"/>
      <w:numFmt w:val="decimal"/>
      <w:lvlText w:val="1.%1."/>
      <w:legacy w:legacy="1" w:legacySpace="0" w:legacyIndent="511"/>
      <w:lvlJc w:val="left"/>
      <w:rPr>
        <w:rFonts w:ascii="Times New Roman" w:hAnsi="Times New Roman" w:cs="Times New Roman" w:hint="default"/>
      </w:rPr>
    </w:lvl>
    <w:lvl w:ilvl="1" w:tplc="A1DC166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DFE591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CE8FF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34CE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7324F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F6E9A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FB2B44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3CE03E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23244BCE"/>
    <w:multiLevelType w:val="hybridMultilevel"/>
    <w:tmpl w:val="BC0EE518"/>
    <w:lvl w:ilvl="0" w:tplc="77A2DE74">
      <w:start w:val="3"/>
      <w:numFmt w:val="decimal"/>
      <w:lvlText w:val="%1."/>
      <w:lvlJc w:val="left"/>
      <w:pPr>
        <w:ind w:left="720" w:hanging="360"/>
      </w:pPr>
    </w:lvl>
    <w:lvl w:ilvl="1" w:tplc="8B943C7C">
      <w:start w:val="1"/>
      <w:numFmt w:val="lowerLetter"/>
      <w:lvlText w:val="%2."/>
      <w:lvlJc w:val="left"/>
      <w:pPr>
        <w:ind w:left="1440" w:hanging="360"/>
      </w:pPr>
    </w:lvl>
    <w:lvl w:ilvl="2" w:tplc="C4C671A4">
      <w:start w:val="1"/>
      <w:numFmt w:val="lowerRoman"/>
      <w:lvlText w:val="%3."/>
      <w:lvlJc w:val="right"/>
      <w:pPr>
        <w:ind w:left="2160" w:hanging="180"/>
      </w:pPr>
    </w:lvl>
    <w:lvl w:ilvl="3" w:tplc="18FE193A">
      <w:start w:val="1"/>
      <w:numFmt w:val="decimal"/>
      <w:lvlText w:val="%4."/>
      <w:lvlJc w:val="left"/>
      <w:pPr>
        <w:ind w:left="2880" w:hanging="360"/>
      </w:pPr>
    </w:lvl>
    <w:lvl w:ilvl="4" w:tplc="2CEEF146">
      <w:start w:val="1"/>
      <w:numFmt w:val="lowerLetter"/>
      <w:lvlText w:val="%5."/>
      <w:lvlJc w:val="left"/>
      <w:pPr>
        <w:ind w:left="3600" w:hanging="360"/>
      </w:pPr>
    </w:lvl>
    <w:lvl w:ilvl="5" w:tplc="CD4ED8D4">
      <w:start w:val="1"/>
      <w:numFmt w:val="lowerRoman"/>
      <w:lvlText w:val="%6."/>
      <w:lvlJc w:val="right"/>
      <w:pPr>
        <w:ind w:left="4320" w:hanging="180"/>
      </w:pPr>
    </w:lvl>
    <w:lvl w:ilvl="6" w:tplc="E9D4E73C">
      <w:start w:val="1"/>
      <w:numFmt w:val="decimal"/>
      <w:lvlText w:val="%7."/>
      <w:lvlJc w:val="left"/>
      <w:pPr>
        <w:ind w:left="5040" w:hanging="360"/>
      </w:pPr>
    </w:lvl>
    <w:lvl w:ilvl="7" w:tplc="9CB09270">
      <w:start w:val="1"/>
      <w:numFmt w:val="lowerLetter"/>
      <w:lvlText w:val="%8."/>
      <w:lvlJc w:val="left"/>
      <w:pPr>
        <w:ind w:left="5760" w:hanging="360"/>
      </w:pPr>
    </w:lvl>
    <w:lvl w:ilvl="8" w:tplc="59A44AE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618A3"/>
    <w:multiLevelType w:val="multilevel"/>
    <w:tmpl w:val="C9F679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50A00B9"/>
    <w:multiLevelType w:val="multilevel"/>
    <w:tmpl w:val="755A878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 w15:restartNumberingAfterBreak="0">
    <w:nsid w:val="3C2815BD"/>
    <w:multiLevelType w:val="hybridMultilevel"/>
    <w:tmpl w:val="65D4FBCC"/>
    <w:lvl w:ilvl="0" w:tplc="6DCA7F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5A692EC">
      <w:start w:val="1"/>
      <w:numFmt w:val="lowerLetter"/>
      <w:lvlText w:val="%2."/>
      <w:lvlJc w:val="left"/>
      <w:pPr>
        <w:ind w:left="1800" w:hanging="360"/>
      </w:pPr>
    </w:lvl>
    <w:lvl w:ilvl="2" w:tplc="DE0C0C4A">
      <w:start w:val="1"/>
      <w:numFmt w:val="lowerRoman"/>
      <w:lvlText w:val="%3."/>
      <w:lvlJc w:val="right"/>
      <w:pPr>
        <w:ind w:left="2520" w:hanging="180"/>
      </w:pPr>
    </w:lvl>
    <w:lvl w:ilvl="3" w:tplc="BEF8CDCA">
      <w:start w:val="1"/>
      <w:numFmt w:val="decimal"/>
      <w:lvlText w:val="%4."/>
      <w:lvlJc w:val="left"/>
      <w:pPr>
        <w:ind w:left="3240" w:hanging="360"/>
      </w:pPr>
    </w:lvl>
    <w:lvl w:ilvl="4" w:tplc="344812A8">
      <w:start w:val="1"/>
      <w:numFmt w:val="lowerLetter"/>
      <w:lvlText w:val="%5."/>
      <w:lvlJc w:val="left"/>
      <w:pPr>
        <w:ind w:left="3960" w:hanging="360"/>
      </w:pPr>
    </w:lvl>
    <w:lvl w:ilvl="5" w:tplc="07521B32">
      <w:start w:val="1"/>
      <w:numFmt w:val="lowerRoman"/>
      <w:lvlText w:val="%6."/>
      <w:lvlJc w:val="right"/>
      <w:pPr>
        <w:ind w:left="4680" w:hanging="180"/>
      </w:pPr>
    </w:lvl>
    <w:lvl w:ilvl="6" w:tplc="B9B6F340">
      <w:start w:val="1"/>
      <w:numFmt w:val="decimal"/>
      <w:lvlText w:val="%7."/>
      <w:lvlJc w:val="left"/>
      <w:pPr>
        <w:ind w:left="5400" w:hanging="360"/>
      </w:pPr>
    </w:lvl>
    <w:lvl w:ilvl="7" w:tplc="80FA9AC2">
      <w:start w:val="1"/>
      <w:numFmt w:val="lowerLetter"/>
      <w:lvlText w:val="%8."/>
      <w:lvlJc w:val="left"/>
      <w:pPr>
        <w:ind w:left="6120" w:hanging="360"/>
      </w:pPr>
    </w:lvl>
    <w:lvl w:ilvl="8" w:tplc="A63CEF0C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B90EEF"/>
    <w:multiLevelType w:val="hybridMultilevel"/>
    <w:tmpl w:val="36C8EEF4"/>
    <w:lvl w:ilvl="0" w:tplc="A78AD492">
      <w:start w:val="1"/>
      <w:numFmt w:val="decimal"/>
      <w:lvlText w:val="%1."/>
      <w:lvlJc w:val="left"/>
      <w:pPr>
        <w:ind w:left="720" w:hanging="360"/>
      </w:pPr>
    </w:lvl>
    <w:lvl w:ilvl="1" w:tplc="76FE8B06">
      <w:start w:val="1"/>
      <w:numFmt w:val="lowerLetter"/>
      <w:lvlText w:val="%2."/>
      <w:lvlJc w:val="left"/>
      <w:pPr>
        <w:ind w:left="1440" w:hanging="360"/>
      </w:pPr>
    </w:lvl>
    <w:lvl w:ilvl="2" w:tplc="06D2E362">
      <w:start w:val="1"/>
      <w:numFmt w:val="lowerRoman"/>
      <w:lvlText w:val="%3."/>
      <w:lvlJc w:val="right"/>
      <w:pPr>
        <w:ind w:left="2160" w:hanging="180"/>
      </w:pPr>
    </w:lvl>
    <w:lvl w:ilvl="3" w:tplc="D026FE26">
      <w:start w:val="1"/>
      <w:numFmt w:val="decimal"/>
      <w:lvlText w:val="%4."/>
      <w:lvlJc w:val="left"/>
      <w:pPr>
        <w:ind w:left="2880" w:hanging="360"/>
      </w:pPr>
    </w:lvl>
    <w:lvl w:ilvl="4" w:tplc="AF3AC138">
      <w:start w:val="1"/>
      <w:numFmt w:val="lowerLetter"/>
      <w:lvlText w:val="%5."/>
      <w:lvlJc w:val="left"/>
      <w:pPr>
        <w:ind w:left="3600" w:hanging="360"/>
      </w:pPr>
    </w:lvl>
    <w:lvl w:ilvl="5" w:tplc="168C6A30">
      <w:start w:val="1"/>
      <w:numFmt w:val="lowerRoman"/>
      <w:lvlText w:val="%6."/>
      <w:lvlJc w:val="right"/>
      <w:pPr>
        <w:ind w:left="4320" w:hanging="180"/>
      </w:pPr>
    </w:lvl>
    <w:lvl w:ilvl="6" w:tplc="2BDCFB14">
      <w:start w:val="1"/>
      <w:numFmt w:val="decimal"/>
      <w:lvlText w:val="%7."/>
      <w:lvlJc w:val="left"/>
      <w:pPr>
        <w:ind w:left="5040" w:hanging="360"/>
      </w:pPr>
    </w:lvl>
    <w:lvl w:ilvl="7" w:tplc="D5B64288">
      <w:start w:val="1"/>
      <w:numFmt w:val="lowerLetter"/>
      <w:lvlText w:val="%8."/>
      <w:lvlJc w:val="left"/>
      <w:pPr>
        <w:ind w:left="5760" w:hanging="360"/>
      </w:pPr>
    </w:lvl>
    <w:lvl w:ilvl="8" w:tplc="EF0AEC9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93624"/>
    <w:multiLevelType w:val="hybridMultilevel"/>
    <w:tmpl w:val="9D3ECC9A"/>
    <w:lvl w:ilvl="0" w:tplc="D7380A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6422CFA8">
      <w:start w:val="1"/>
      <w:numFmt w:val="lowerLetter"/>
      <w:lvlText w:val="%2."/>
      <w:lvlJc w:val="left"/>
      <w:pPr>
        <w:ind w:left="1800" w:hanging="360"/>
      </w:pPr>
    </w:lvl>
    <w:lvl w:ilvl="2" w:tplc="D4B00AF0">
      <w:start w:val="1"/>
      <w:numFmt w:val="lowerRoman"/>
      <w:lvlText w:val="%3."/>
      <w:lvlJc w:val="right"/>
      <w:pPr>
        <w:ind w:left="2520" w:hanging="180"/>
      </w:pPr>
    </w:lvl>
    <w:lvl w:ilvl="3" w:tplc="1E32EEFC">
      <w:start w:val="1"/>
      <w:numFmt w:val="decimal"/>
      <w:lvlText w:val="%4."/>
      <w:lvlJc w:val="left"/>
      <w:pPr>
        <w:ind w:left="3240" w:hanging="360"/>
      </w:pPr>
    </w:lvl>
    <w:lvl w:ilvl="4" w:tplc="01BE0CC0">
      <w:start w:val="1"/>
      <w:numFmt w:val="lowerLetter"/>
      <w:lvlText w:val="%5."/>
      <w:lvlJc w:val="left"/>
      <w:pPr>
        <w:ind w:left="3960" w:hanging="360"/>
      </w:pPr>
    </w:lvl>
    <w:lvl w:ilvl="5" w:tplc="A38A5AF4">
      <w:start w:val="1"/>
      <w:numFmt w:val="lowerRoman"/>
      <w:lvlText w:val="%6."/>
      <w:lvlJc w:val="right"/>
      <w:pPr>
        <w:ind w:left="4680" w:hanging="180"/>
      </w:pPr>
    </w:lvl>
    <w:lvl w:ilvl="6" w:tplc="97F08134">
      <w:start w:val="1"/>
      <w:numFmt w:val="decimal"/>
      <w:lvlText w:val="%7."/>
      <w:lvlJc w:val="left"/>
      <w:pPr>
        <w:ind w:left="5400" w:hanging="360"/>
      </w:pPr>
    </w:lvl>
    <w:lvl w:ilvl="7" w:tplc="0D720992">
      <w:start w:val="1"/>
      <w:numFmt w:val="lowerLetter"/>
      <w:lvlText w:val="%8."/>
      <w:lvlJc w:val="left"/>
      <w:pPr>
        <w:ind w:left="6120" w:hanging="360"/>
      </w:pPr>
    </w:lvl>
    <w:lvl w:ilvl="8" w:tplc="69D6C022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0B6EC3"/>
    <w:multiLevelType w:val="hybridMultilevel"/>
    <w:tmpl w:val="086A38A2"/>
    <w:lvl w:ilvl="0" w:tplc="28E2CB2E">
      <w:start w:val="1"/>
      <w:numFmt w:val="bullet"/>
      <w:lvlText w:val="*"/>
      <w:lvlJc w:val="left"/>
    </w:lvl>
    <w:lvl w:ilvl="1" w:tplc="18362F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88C55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13637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91AF9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6A000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24E808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FBAD6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0EA25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11"/>
  </w:num>
  <w:num w:numId="3">
    <w:abstractNumId w:val="1"/>
    <w:lvlOverride w:ilvl="0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</w:num>
  <w:num w:numId="9">
    <w:abstractNumId w:val="12"/>
    <w:lvlOverride w:ilvl="0">
      <w:lvl w:ilvl="0" w:tplc="28E2CB2E">
        <w:start w:val="1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2"/>
    <w:lvlOverride w:ilvl="0">
      <w:lvl w:ilvl="0" w:tplc="28E2CB2E">
        <w:start w:val="1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  <w:lvlOverride w:ilvl="0">
      <w:startOverride w:val="5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2B5"/>
    <w:rsid w:val="0001668B"/>
    <w:rsid w:val="000332B6"/>
    <w:rsid w:val="00110C9D"/>
    <w:rsid w:val="001A4605"/>
    <w:rsid w:val="0027358A"/>
    <w:rsid w:val="002C23E9"/>
    <w:rsid w:val="002C77BA"/>
    <w:rsid w:val="00391F8B"/>
    <w:rsid w:val="0039449A"/>
    <w:rsid w:val="003C2DCB"/>
    <w:rsid w:val="00481956"/>
    <w:rsid w:val="00493218"/>
    <w:rsid w:val="004B02B5"/>
    <w:rsid w:val="004B4A07"/>
    <w:rsid w:val="004C3536"/>
    <w:rsid w:val="004E5F55"/>
    <w:rsid w:val="005412AC"/>
    <w:rsid w:val="00547233"/>
    <w:rsid w:val="00596363"/>
    <w:rsid w:val="00774C4F"/>
    <w:rsid w:val="007751B1"/>
    <w:rsid w:val="007F290B"/>
    <w:rsid w:val="0081340F"/>
    <w:rsid w:val="008552EC"/>
    <w:rsid w:val="008C50B0"/>
    <w:rsid w:val="009066E1"/>
    <w:rsid w:val="009315A4"/>
    <w:rsid w:val="009A1F2E"/>
    <w:rsid w:val="00A17B7E"/>
    <w:rsid w:val="00A30F7A"/>
    <w:rsid w:val="00A55A8D"/>
    <w:rsid w:val="00A81DFE"/>
    <w:rsid w:val="00A97A26"/>
    <w:rsid w:val="00AD271D"/>
    <w:rsid w:val="00AF5636"/>
    <w:rsid w:val="00B1643A"/>
    <w:rsid w:val="00BF1BF5"/>
    <w:rsid w:val="00C02F3C"/>
    <w:rsid w:val="00C541DA"/>
    <w:rsid w:val="00CB07BF"/>
    <w:rsid w:val="00D739C4"/>
    <w:rsid w:val="00D77E73"/>
    <w:rsid w:val="00D85BAF"/>
    <w:rsid w:val="00D977B5"/>
    <w:rsid w:val="00DA33B8"/>
    <w:rsid w:val="00E030A5"/>
    <w:rsid w:val="00E141B7"/>
    <w:rsid w:val="00EE06AB"/>
    <w:rsid w:val="00EE46E8"/>
    <w:rsid w:val="00EF2E6A"/>
    <w:rsid w:val="00F072A6"/>
    <w:rsid w:val="00F110AC"/>
    <w:rsid w:val="00FB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490AA7-9577-4612-90D1-D8E7ECCC6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Balloon Text"/>
    <w:basedOn w:val="a"/>
    <w:link w:val="af4"/>
    <w:uiPriority w:val="99"/>
    <w:semiHidden/>
    <w:rPr>
      <w:rFonts w:ascii="Tahoma" w:eastAsia="Calibri" w:hAnsi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pPr>
      <w:widowControl w:val="0"/>
    </w:pPr>
    <w:rPr>
      <w:rFonts w:ascii="Arial" w:eastAsia="Times New Roman" w:hAnsi="Arial" w:cs="Arial"/>
      <w:b/>
      <w:bCs/>
    </w:rPr>
  </w:style>
  <w:style w:type="table" w:styleId="af5">
    <w:name w:val="Table Grid"/>
    <w:basedOn w:val="a1"/>
    <w:uiPriority w:val="9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List Paragraph"/>
    <w:basedOn w:val="a"/>
    <w:uiPriority w:val="99"/>
    <w:qFormat/>
    <w:pPr>
      <w:ind w:left="720"/>
    </w:pPr>
  </w:style>
  <w:style w:type="character" w:styleId="af7">
    <w:name w:val="Hyperlink"/>
    <w:uiPriority w:val="99"/>
    <w:rPr>
      <w:color w:val="0000FF"/>
      <w:u w:val="single"/>
    </w:rPr>
  </w:style>
  <w:style w:type="paragraph" w:customStyle="1" w:styleId="Style5">
    <w:name w:val="Style5"/>
    <w:basedOn w:val="a"/>
    <w:uiPriority w:val="99"/>
    <w:pPr>
      <w:widowControl w:val="0"/>
      <w:spacing w:line="317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uiPriority w:val="99"/>
    <w:pPr>
      <w:widowControl w:val="0"/>
      <w:spacing w:line="324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pPr>
      <w:widowControl w:val="0"/>
      <w:spacing w:line="323" w:lineRule="exact"/>
      <w:ind w:firstLine="547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320" w:lineRule="exact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jc w:val="both"/>
    </w:pPr>
    <w:rPr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324" w:lineRule="exact"/>
      <w:ind w:firstLine="2750"/>
    </w:pPr>
    <w:rPr>
      <w:sz w:val="24"/>
      <w:szCs w:val="24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i/>
      <w:iCs/>
      <w:spacing w:val="50"/>
      <w:sz w:val="30"/>
      <w:szCs w:val="30"/>
    </w:rPr>
  </w:style>
  <w:style w:type="character" w:customStyle="1" w:styleId="FontStyle15">
    <w:name w:val="Font Style15"/>
    <w:uiPriority w:val="99"/>
    <w:rPr>
      <w:rFonts w:ascii="Constantia" w:hAnsi="Constantia" w:cs="Constantia"/>
      <w:sz w:val="26"/>
      <w:szCs w:val="26"/>
    </w:rPr>
  </w:style>
  <w:style w:type="character" w:customStyle="1" w:styleId="FontStyle16">
    <w:name w:val="Font Style16"/>
    <w:uiPriority w:val="99"/>
    <w:rPr>
      <w:rFonts w:ascii="Times New Roman" w:hAnsi="Times New Roman" w:cs="Times New Roman"/>
      <w:sz w:val="26"/>
      <w:szCs w:val="26"/>
    </w:rPr>
  </w:style>
  <w:style w:type="character" w:customStyle="1" w:styleId="blk">
    <w:name w:val="blk"/>
    <w:basedOn w:val="a0"/>
    <w:uiPriority w:val="99"/>
  </w:style>
  <w:style w:type="character" w:customStyle="1" w:styleId="ep">
    <w:name w:val="ep"/>
    <w:basedOn w:val="a0"/>
    <w:uiPriority w:val="99"/>
  </w:style>
  <w:style w:type="character" w:customStyle="1" w:styleId="u">
    <w:name w:val="u"/>
    <w:basedOn w:val="a0"/>
    <w:uiPriority w:val="99"/>
  </w:style>
  <w:style w:type="paragraph" w:styleId="af8">
    <w:name w:val="header"/>
    <w:basedOn w:val="a"/>
    <w:link w:val="af9"/>
    <w:uiPriority w:val="9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9">
    <w:name w:val="Верхний колонтитул Знак"/>
    <w:link w:val="af8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afa">
    <w:name w:val="footer"/>
    <w:basedOn w:val="a"/>
    <w:link w:val="afb"/>
    <w:uiPriority w:val="9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b">
    <w:name w:val="Нижний колонтитул Знак"/>
    <w:link w:val="afa"/>
    <w:uiPriority w:val="99"/>
    <w:rPr>
      <w:rFonts w:ascii="Times New Roman" w:hAnsi="Times New Roman" w:cs="Times New Roman"/>
      <w:sz w:val="20"/>
      <w:szCs w:val="20"/>
      <w:lang w:eastAsia="ru-RU"/>
    </w:rPr>
  </w:style>
  <w:style w:type="paragraph" w:styleId="afc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afd">
    <w:name w:val="Strong"/>
    <w:uiPriority w:val="99"/>
    <w:qFormat/>
    <w:rPr>
      <w:b/>
      <w:bCs/>
    </w:rPr>
  </w:style>
  <w:style w:type="character" w:customStyle="1" w:styleId="searchresult">
    <w:name w:val="search_result"/>
    <w:basedOn w:val="a0"/>
    <w:rsid w:val="000332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13" Type="http://schemas.openxmlformats.org/officeDocument/2006/relationships/hyperlink" Target="consultantplus://offline/ref=8FED229886DD8165D895F48ADA99357B4B1FA2228030DF65B27726A925ADCFFBC3766EjBl8F" TargetMode="External"/><Relationship Id="rId18" Type="http://schemas.openxmlformats.org/officeDocument/2006/relationships/hyperlink" Target="consultantplus://offline/ref=8FED229886DD8165D895F48ADA99357B4D1AA120833C826FBA2E2AAB22A290ECC43F62B9BA958Ej5l2F" TargetMode="External"/><Relationship Id="rId26" Type="http://schemas.openxmlformats.org/officeDocument/2006/relationships/hyperlink" Target="consultantplus://offline/ref=8FED229886DD8165D895F48ADA99357B4B1FAA278631DF65B27726A925ADCFFBC3766EB8BA958E57j9l5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FED229886DD8165D895F48ADA99357B4B1EA4298331DF65B27726A925ADCFFBC3766EB8BA958A51j9lC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ED229886DD8165D895F48ADA99357B4B1EA4208231DF65B27726A925ADCFFBC3766EBBBDj9l7F" TargetMode="External"/><Relationship Id="rId17" Type="http://schemas.openxmlformats.org/officeDocument/2006/relationships/hyperlink" Target="consultantplus://offline/ref=8FED229886DD8165D895F48ADA99357B4E1AA324813C826FBA2E2AAB22A290ECC43F62B9BA958Ej5l6F" TargetMode="External"/><Relationship Id="rId25" Type="http://schemas.openxmlformats.org/officeDocument/2006/relationships/hyperlink" Target="consultantplus://offline/ref=8FED229886DD8165D895F48ADA99357B4B1EA4298331DF65B27726A925jAlD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FED229886DD8165D895F48ADA99357B4B1FAB248335DF65B27726A925ADCFFBC3766EBCjBlCF" TargetMode="External"/><Relationship Id="rId20" Type="http://schemas.openxmlformats.org/officeDocument/2006/relationships/hyperlink" Target="consultantplus://offline/ref=8FED229886DD8165D895F48ADA99357B4B1EA4298331DF65B27726A925ADCFFBC3766EB8BA958A51j9lDF" TargetMode="External"/><Relationship Id="rId29" Type="http://schemas.openxmlformats.org/officeDocument/2006/relationships/hyperlink" Target="consultantplus://offline/ref=8FED229886DD8165D895F48ADA99357B4B1FAA278631DF65B27726A925ADCFFBC3766EB8BA958E56j9lC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902389617" TargetMode="External"/><Relationship Id="rId24" Type="http://schemas.openxmlformats.org/officeDocument/2006/relationships/hyperlink" Target="consultantplus://offline/ref=8FED229886DD8165D895F48ADA99357B4B1EA4298331DF65B27726A925ADCFFBC3766EB8BA958A51j9l9F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FED229886DD8165D895F48ADA99357B4B1EA627883EDF65B27726A925ADCFFBC3766EB8BBj9l0F" TargetMode="External"/><Relationship Id="rId23" Type="http://schemas.openxmlformats.org/officeDocument/2006/relationships/hyperlink" Target="consultantplus://offline/ref=8FED229886DD8165D895F48ADA99357B4B1EA4298331DF65B27726A925ADCFFBC3766EB8BA958A51j9lEF" TargetMode="External"/><Relationship Id="rId28" Type="http://schemas.openxmlformats.org/officeDocument/2006/relationships/hyperlink" Target="consultantplus://offline/ref=8FED229886DD8165D895F48ADA99357B4B1FAA278631DF65B27726A925ADCFFBC3766EB8BA958E56j9lDF" TargetMode="External"/><Relationship Id="rId10" Type="http://schemas.openxmlformats.org/officeDocument/2006/relationships/hyperlink" Target="consultantplus://offline/ref=A3B44D481FDC08976BFA45DEAF756ADA16564DC81B57B8BF9AA5F56B89GFX1I" TargetMode="External"/><Relationship Id="rId19" Type="http://schemas.openxmlformats.org/officeDocument/2006/relationships/hyperlink" Target="consultantplus://offline/ref=8FED229886DD8165D895F48ADA99357B4B1FAA258234DF65B27726A925ADCFFBC3766EBDB3j9l5F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osuslugi.krskstate.ru/web/guest" TargetMode="External"/><Relationship Id="rId14" Type="http://schemas.openxmlformats.org/officeDocument/2006/relationships/hyperlink" Target="consultantplus://offline/ref=8FED229886DD8165D895F48ADA99357B4B1FAB238831DF65B27726A925ADCFFBC3766EBBBDj9lCF" TargetMode="External"/><Relationship Id="rId22" Type="http://schemas.openxmlformats.org/officeDocument/2006/relationships/hyperlink" Target="consultantplus://offline/ref=8FED229886DD8165D895F48ADA99357B4B1EA4298331DF65B27726A925ADCFFBC3766EB8BA958A51j9lFF" TargetMode="External"/><Relationship Id="rId27" Type="http://schemas.openxmlformats.org/officeDocument/2006/relationships/hyperlink" Target="consultantplus://offline/ref=8FED229886DD8165D895F48ADA99357B4B1FAA278631DF65B27726A925ADCFFBC3766EB8BA958E57j9l4F" TargetMode="External"/><Relationship Id="rId30" Type="http://schemas.openxmlformats.org/officeDocument/2006/relationships/hyperlink" Target="consultantplus://offline/ref=8FED229886DD8165D895F48ADA99357B4B1FAA278631DF65B27726A925ADCFFBC3766EB8BA958E56j9l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99E94EB6-5492-4280-B0CE-4238BE4739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5875</Words>
  <Characters>33493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Боготола</Company>
  <LinksUpToDate>false</LinksUpToDate>
  <CharactersWithSpaces>39290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sekretar</dc:creator>
  <cp:lastModifiedBy>Admin</cp:lastModifiedBy>
  <cp:revision>5</cp:revision>
  <cp:lastPrinted>2023-04-20T03:24:00Z</cp:lastPrinted>
  <dcterms:created xsi:type="dcterms:W3CDTF">2023-04-20T03:15:00Z</dcterms:created>
  <dcterms:modified xsi:type="dcterms:W3CDTF">2023-04-24T06:41:00Z</dcterms:modified>
</cp:coreProperties>
</file>